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0FD" w:rsidRDefault="002570FD" w:rsidP="002570F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2570FD" w:rsidRPr="00B47FD1" w:rsidRDefault="001B202F" w:rsidP="002570F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ноября 2020 года группа № 3, занятие 11.00-11</w:t>
      </w:r>
      <w:r w:rsidR="002570FD" w:rsidRPr="00B47FD1">
        <w:rPr>
          <w:rFonts w:ascii="Times New Roman" w:hAnsi="Times New Roman" w:cs="Times New Roman"/>
          <w:sz w:val="28"/>
          <w:szCs w:val="28"/>
        </w:rPr>
        <w:t>.45</w:t>
      </w:r>
    </w:p>
    <w:p w:rsidR="002570FD" w:rsidRPr="00B47FD1" w:rsidRDefault="002570FD" w:rsidP="00257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FD1">
        <w:rPr>
          <w:rFonts w:ascii="Times New Roman" w:hAnsi="Times New Roman" w:cs="Times New Roman"/>
          <w:sz w:val="28"/>
          <w:szCs w:val="28"/>
        </w:rPr>
        <w:t>Тема занятия «</w:t>
      </w:r>
      <w:r w:rsidRPr="00B47FD1">
        <w:rPr>
          <w:rStyle w:val="FontStyle23"/>
          <w:rFonts w:ascii="Times New Roman" w:hAnsi="Times New Roman" w:cs="Times New Roman"/>
          <w:sz w:val="28"/>
          <w:szCs w:val="28"/>
        </w:rPr>
        <w:t>традиционные узоры в лоскутном шитье: «спираль», «изба»</w:t>
      </w:r>
    </w:p>
    <w:p w:rsidR="002570FD" w:rsidRDefault="002570FD" w:rsidP="002570FD">
      <w:pPr>
        <w:spacing w:after="0" w:line="24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день. Продолжаем изучать лоскутную технику и сегодня у нас с вами практическое занятие. Работать мы будем не с тканью, а с бумагой. Почему? Нам важно отработать, понять принцип и запомнить технику изготовления лоскутной пластики </w:t>
      </w:r>
      <w:r>
        <w:rPr>
          <w:rStyle w:val="FontStyle23"/>
          <w:rFonts w:ascii="Times New Roman" w:hAnsi="Times New Roman" w:cs="Times New Roman"/>
          <w:sz w:val="28"/>
          <w:szCs w:val="28"/>
        </w:rPr>
        <w:t xml:space="preserve">«спираль» и </w:t>
      </w:r>
      <w:r w:rsidRPr="00B47FD1">
        <w:rPr>
          <w:rStyle w:val="FontStyle23"/>
          <w:rFonts w:ascii="Times New Roman" w:hAnsi="Times New Roman" w:cs="Times New Roman"/>
          <w:sz w:val="28"/>
          <w:szCs w:val="28"/>
        </w:rPr>
        <w:t>«изба»</w:t>
      </w:r>
      <w:r>
        <w:rPr>
          <w:rStyle w:val="FontStyle23"/>
          <w:rFonts w:ascii="Times New Roman" w:hAnsi="Times New Roman" w:cs="Times New Roman"/>
          <w:sz w:val="28"/>
          <w:szCs w:val="28"/>
        </w:rPr>
        <w:t>. Приступим.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4495"/>
        <w:gridCol w:w="5273"/>
      </w:tblGrid>
      <w:tr w:rsidR="002570FD" w:rsidTr="00CA735F">
        <w:tc>
          <w:tcPr>
            <w:tcW w:w="426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«Спираль». Работаем в технике аппликация. Вспоминаем и соблюдаем правила безопасной работы. Материалы, которые нам потребуются.</w:t>
            </w:r>
          </w:p>
        </w:tc>
        <w:tc>
          <w:tcPr>
            <w:tcW w:w="5350" w:type="dxa"/>
          </w:tcPr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FD04A8" wp14:editId="53A85CA3">
                  <wp:extent cx="2398143" cy="1457272"/>
                  <wp:effectExtent l="0" t="0" r="0" b="0"/>
                  <wp:docPr id="32" name="Рисунок 32" descr="C:\Users\семя воржовых\Desktop\20201109_000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0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211" cy="1473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0FD" w:rsidTr="00CA735F">
        <w:tc>
          <w:tcPr>
            <w:tcW w:w="426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Нарезаем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четыхугольники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 выбрала желтую и оранжевую бумагу, а 3 цвет – реклама из магазина.</w:t>
            </w:r>
          </w:p>
        </w:tc>
        <w:tc>
          <w:tcPr>
            <w:tcW w:w="5350" w:type="dxa"/>
          </w:tcPr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F6B2DD" wp14:editId="1F38C21F">
                  <wp:extent cx="2467154" cy="1207135"/>
                  <wp:effectExtent l="0" t="0" r="0" b="0"/>
                  <wp:docPr id="34" name="Рисунок 34" descr="C:\Users\семя воржовых\Desktop\20201109_000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семя воржовых\Desktop\20201109_000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715" cy="1214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0FD" w:rsidTr="00CA735F">
        <w:tc>
          <w:tcPr>
            <w:tcW w:w="426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44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Начинаем работу с середины – приклеиваем первую деталь</w:t>
            </w:r>
          </w:p>
        </w:tc>
        <w:tc>
          <w:tcPr>
            <w:tcW w:w="5350" w:type="dxa"/>
          </w:tcPr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7BE039" wp14:editId="2E55D70E">
                  <wp:extent cx="1771997" cy="1118166"/>
                  <wp:effectExtent l="0" t="0" r="0" b="0"/>
                  <wp:docPr id="35" name="Рисунок 35" descr="C:\Users\семя воржовых\Desktop\20201109_000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семя воржовых\Desktop\20201109_000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362" cy="1125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0FD" w:rsidTr="00CA735F">
        <w:tc>
          <w:tcPr>
            <w:tcW w:w="426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4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приклеиваем вторую деталь. Приклеивать детали можно встык, можно немного внахлест.</w:t>
            </w:r>
          </w:p>
        </w:tc>
        <w:tc>
          <w:tcPr>
            <w:tcW w:w="5350" w:type="dxa"/>
          </w:tcPr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280097" wp14:editId="4FAB65CA">
                  <wp:extent cx="1768416" cy="1207135"/>
                  <wp:effectExtent l="0" t="0" r="0" b="0"/>
                  <wp:docPr id="36" name="Рисунок 36" descr="C:\Users\семя воржовых\Desktop\20201109_000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семя воржовых\Desktop\20201109_000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420" cy="122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0FD" w:rsidTr="00CA735F">
        <w:tc>
          <w:tcPr>
            <w:tcW w:w="426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644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Приклеиваем следующую деталь. Я начала работу против часовой стрелки – так дальше и работаю.</w:t>
            </w:r>
          </w:p>
        </w:tc>
        <w:tc>
          <w:tcPr>
            <w:tcW w:w="5350" w:type="dxa"/>
          </w:tcPr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6CD46A" wp14:editId="531DE523">
                  <wp:extent cx="1740756" cy="1413087"/>
                  <wp:effectExtent l="0" t="171450" r="0" b="149225"/>
                  <wp:docPr id="37" name="Рисунок 37" descr="C:\Users\семя воржовых\Desktop\20201109_001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семя воржовых\Desktop\20201109_001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58812" cy="1427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0FD" w:rsidTr="00CA735F">
        <w:tc>
          <w:tcPr>
            <w:tcW w:w="426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4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Приклеиваем детали, чередуя цвета. Закончив первый круг – продолжаем дальше, пока не заклеим всю белую основу.</w:t>
            </w:r>
          </w:p>
        </w:tc>
        <w:tc>
          <w:tcPr>
            <w:tcW w:w="5350" w:type="dxa"/>
          </w:tcPr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EC48A8" wp14:editId="4FAC1FCF">
                  <wp:extent cx="1774825" cy="1421540"/>
                  <wp:effectExtent l="0" t="171450" r="0" b="160020"/>
                  <wp:docPr id="38" name="Рисунок 38" descr="C:\Users\семя воржовых\Desktop\20201109_001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семя воржовых\Desktop\20201109_001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93480" cy="1436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0FD" w:rsidTr="00CA735F">
        <w:tc>
          <w:tcPr>
            <w:tcW w:w="426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4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что у меня получилось</w:t>
            </w:r>
          </w:p>
        </w:tc>
        <w:tc>
          <w:tcPr>
            <w:tcW w:w="5350" w:type="dxa"/>
          </w:tcPr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4D2CAE" wp14:editId="40B7D8F1">
                  <wp:extent cx="2078966" cy="1397000"/>
                  <wp:effectExtent l="0" t="0" r="0" b="0"/>
                  <wp:docPr id="39" name="Рисунок 39" descr="C:\Users\семя воржовых\Desktop\20201109_002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семя воржовых\Desktop\20201109_002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045" cy="1407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0FD" w:rsidTr="00CA735F">
        <w:tc>
          <w:tcPr>
            <w:tcW w:w="426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44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обрежем лишнюю цветную бумагу, выступающую за края основы</w:t>
            </w:r>
          </w:p>
        </w:tc>
        <w:tc>
          <w:tcPr>
            <w:tcW w:w="5350" w:type="dxa"/>
          </w:tcPr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0A6533" wp14:editId="71D93296">
                  <wp:extent cx="1992702" cy="1172845"/>
                  <wp:effectExtent l="0" t="0" r="0" b="0"/>
                  <wp:docPr id="33" name="Рисунок 33" descr="C:\Users\семя воржовых\Desktop\20201109_002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мя воржовых\Desktop\20201109_002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877" cy="1178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0FD" w:rsidRPr="00422766" w:rsidRDefault="002570FD" w:rsidP="00CA735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2570FD" w:rsidTr="00CA735F">
        <w:tc>
          <w:tcPr>
            <w:tcW w:w="426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44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Готово. Аппликация в технике «спираль»</w:t>
            </w:r>
          </w:p>
        </w:tc>
        <w:tc>
          <w:tcPr>
            <w:tcW w:w="5350" w:type="dxa"/>
          </w:tcPr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769543" wp14:editId="4448ED0D">
                  <wp:extent cx="1742536" cy="1093470"/>
                  <wp:effectExtent l="0" t="0" r="0" b="0"/>
                  <wp:docPr id="40" name="Рисунок 40" descr="C:\Users\семя воржовых\Desktop\20201109_002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семя воржовых\Desktop\20201109_002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029" cy="109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70FD" w:rsidRDefault="002570FD" w:rsidP="002570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70FD" w:rsidRDefault="002570FD" w:rsidP="00257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аппликация – техника «изба»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0"/>
        <w:gridCol w:w="4798"/>
        <w:gridCol w:w="5006"/>
      </w:tblGrid>
      <w:tr w:rsidR="002570FD" w:rsidTr="00CA735F">
        <w:tc>
          <w:tcPr>
            <w:tcW w:w="392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в технике аппликация. Вспоминаем и соблюдаем правила безопасной работы. Материалы, которые нам потребуются.</w:t>
            </w:r>
          </w:p>
        </w:tc>
        <w:tc>
          <w:tcPr>
            <w:tcW w:w="5067" w:type="dxa"/>
          </w:tcPr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BAF107" wp14:editId="6ABD6332">
                  <wp:extent cx="2398143" cy="1457272"/>
                  <wp:effectExtent l="0" t="0" r="0" b="0"/>
                  <wp:docPr id="30" name="Рисунок 30" descr="C:\Users\семя воржовых\Desktop\20201109_000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0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211" cy="1473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0FD" w:rsidTr="00CA735F">
        <w:tc>
          <w:tcPr>
            <w:tcW w:w="392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работы выберем 4 цвета бумаги. Как правило берут 2 теплых и 2 холодных. Разлинуем цветную бумагу на полоски. Я взяла ширину полосок 5 см. нарежем полоски.</w:t>
            </w:r>
          </w:p>
        </w:tc>
        <w:tc>
          <w:tcPr>
            <w:tcW w:w="5067" w:type="dxa"/>
          </w:tcPr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936434" wp14:editId="7778266F">
                  <wp:extent cx="2301851" cy="1500456"/>
                  <wp:effectExtent l="0" t="0" r="0" b="0"/>
                  <wp:docPr id="41" name="Рисунок 41" descr="C:\Users\семя воржовых\Desktop\20201109_0029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20201109_0029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950" cy="153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0FD" w:rsidTr="00CA735F">
        <w:tc>
          <w:tcPr>
            <w:tcW w:w="392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начинаем с середины – приклеиваем 1 деталь- квадрат. Размер квадрата соответствует ширине цветных полосок.</w:t>
            </w:r>
          </w:p>
        </w:tc>
        <w:tc>
          <w:tcPr>
            <w:tcW w:w="5067" w:type="dxa"/>
          </w:tcPr>
          <w:p w:rsidR="002570FD" w:rsidRDefault="002570FD" w:rsidP="00CA735F">
            <w:pPr>
              <w:ind w:lef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6760CA" wp14:editId="33F917F3">
                  <wp:extent cx="1637665" cy="1213413"/>
                  <wp:effectExtent l="0" t="209550" r="0" b="196850"/>
                  <wp:docPr id="44" name="Рисунок 44" descr="C:\Users\семя воржовых\Desktop\20201109_003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20201109_003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50567" cy="1222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0FD" w:rsidRDefault="002570FD" w:rsidP="00CA735F">
            <w:pPr>
              <w:ind w:lef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0FD" w:rsidTr="00CA735F">
        <w:tc>
          <w:tcPr>
            <w:tcW w:w="392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961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деталь приклеивается встык к первой.</w:t>
            </w:r>
          </w:p>
        </w:tc>
        <w:tc>
          <w:tcPr>
            <w:tcW w:w="5067" w:type="dxa"/>
          </w:tcPr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1894B3" wp14:editId="280D858C">
                  <wp:extent cx="1657176" cy="1298575"/>
                  <wp:effectExtent l="0" t="171450" r="0" b="168275"/>
                  <wp:docPr id="45" name="Рисунок 45" descr="C:\Users\семя воржовых\Desktop\20201109_003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20201109_003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63045" cy="1303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0FD" w:rsidTr="00CA735F">
        <w:tc>
          <w:tcPr>
            <w:tcW w:w="392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приклеиваем 3 деталь, я работаю против часовой стрелки. По желанию – можно и наоборот.</w:t>
            </w:r>
          </w:p>
        </w:tc>
        <w:tc>
          <w:tcPr>
            <w:tcW w:w="5067" w:type="dxa"/>
          </w:tcPr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C922B4" wp14:editId="24451AE0">
                  <wp:extent cx="1513983" cy="1344912"/>
                  <wp:effectExtent l="0" t="76200" r="0" b="65405"/>
                  <wp:docPr id="46" name="Рисунок 46" descr="C:\Users\семя воржовых\Desktop\20201109_003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мя воржовых\Desktop\20201109_003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36356" cy="1364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0FD" w:rsidTr="00CA735F">
        <w:tc>
          <w:tcPr>
            <w:tcW w:w="392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Берем следующую полоску и приклеиваем ее по кругу. Обращаю внимание: как правило, холодные цвета и теплые располагают вместе по уголкам, а не чередуют.</w:t>
            </w:r>
          </w:p>
        </w:tc>
        <w:tc>
          <w:tcPr>
            <w:tcW w:w="5067" w:type="dxa"/>
          </w:tcPr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24C1CB" wp14:editId="3F2B47FC">
                  <wp:extent cx="1307465" cy="1271793"/>
                  <wp:effectExtent l="0" t="19050" r="0" b="5080"/>
                  <wp:docPr id="47" name="Рисунок 47" descr="C:\Users\семя воржовых\Desktop\20201109_0039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мя воржовых\Desktop\20201109_0039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18387" cy="1282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0FD" w:rsidTr="00CA735F">
        <w:tc>
          <w:tcPr>
            <w:tcW w:w="392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круг закончен. Продолжаем дальше по той же схеме. Полоски уже понадобятся более длинные.</w:t>
            </w:r>
          </w:p>
        </w:tc>
        <w:tc>
          <w:tcPr>
            <w:tcW w:w="5067" w:type="dxa"/>
          </w:tcPr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757412" wp14:editId="06F2DB77">
                  <wp:extent cx="1434465" cy="1244495"/>
                  <wp:effectExtent l="0" t="95250" r="0" b="70485"/>
                  <wp:docPr id="48" name="Рисунок 48" descr="C:\Users\семя воржовых\Desktop\20201109_004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4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51092" cy="125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0FD" w:rsidTr="00CA735F">
        <w:tc>
          <w:tcPr>
            <w:tcW w:w="392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961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 работы – белый картон, а он имеет прямоугольную форму. Так как мы начинали с квадратика, то итоговая фигура будет тоже квадрат, поэтому лишнюю основу можно обрезать.</w:t>
            </w:r>
          </w:p>
        </w:tc>
        <w:tc>
          <w:tcPr>
            <w:tcW w:w="5067" w:type="dxa"/>
          </w:tcPr>
          <w:p w:rsidR="002570FD" w:rsidRPr="0040579D" w:rsidRDefault="002570FD" w:rsidP="00CA735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DA20B3" wp14:editId="24253CE9">
                  <wp:extent cx="1941387" cy="1353820"/>
                  <wp:effectExtent l="0" t="0" r="0" b="0"/>
                  <wp:docPr id="42" name="Рисунок 42" descr="C:\Users\семя воржовых\Desktop\20201109_004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20201109_004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330" cy="1363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0FD" w:rsidTr="00CA735F">
        <w:tc>
          <w:tcPr>
            <w:tcW w:w="392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Готово! Аппликация в технике «изба» выполнена.</w:t>
            </w:r>
          </w:p>
        </w:tc>
        <w:tc>
          <w:tcPr>
            <w:tcW w:w="5067" w:type="dxa"/>
          </w:tcPr>
          <w:p w:rsidR="002570FD" w:rsidRDefault="002570FD" w:rsidP="00CA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9E6DDE" wp14:editId="2FE9B278">
                  <wp:extent cx="2337094" cy="1604514"/>
                  <wp:effectExtent l="0" t="0" r="0" b="0"/>
                  <wp:docPr id="49" name="Рисунок 49" descr="C:\Users\семя воржовых\Desktop\20201109_004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мя воржовых\Desktop\20201109_0044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100" cy="161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0FD" w:rsidTr="00CA735F">
        <w:tc>
          <w:tcPr>
            <w:tcW w:w="10420" w:type="dxa"/>
            <w:gridSpan w:val="3"/>
          </w:tcPr>
          <w:p w:rsidR="002570FD" w:rsidRDefault="002570FD" w:rsidP="00CA735F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>
              <w:rPr>
                <w:sz w:val="28"/>
                <w:szCs w:val="28"/>
              </w:rPr>
              <w:t xml:space="preserve"> С нетерпением жду фото ваших работ. Задание вам: на следующее занятие подготовить материалы и инструменты: 2 листа белого картона, ножницы, линейку, простой карандаш, ткань, портной мел.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21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2570FD" w:rsidRDefault="002570FD" w:rsidP="00CA7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2570FD" w:rsidRDefault="002570FD" w:rsidP="002570FD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7788B" w:rsidRDefault="0047788B"/>
    <w:sectPr w:rsidR="0047788B" w:rsidSect="002570F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A1"/>
    <w:rsid w:val="001B202F"/>
    <w:rsid w:val="002570FD"/>
    <w:rsid w:val="0047788B"/>
    <w:rsid w:val="0070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D2FB3-77E6-4036-B938-AD29A81F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0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0F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2570FD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25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hyperlink" Target="mailto:tanuhav2200@gmail.com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405</Words>
  <Characters>2314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3</cp:revision>
  <dcterms:created xsi:type="dcterms:W3CDTF">2020-11-08T21:12:00Z</dcterms:created>
  <dcterms:modified xsi:type="dcterms:W3CDTF">2020-11-08T21:21:00Z</dcterms:modified>
</cp:coreProperties>
</file>