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C1" w:rsidRDefault="001A09C1" w:rsidP="001A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1A09C1" w:rsidRPr="00E426D2" w:rsidRDefault="001A09C1" w:rsidP="001A09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426D2">
        <w:rPr>
          <w:rFonts w:ascii="Times New Roman" w:hAnsi="Times New Roman" w:cs="Times New Roman"/>
          <w:sz w:val="28"/>
          <w:szCs w:val="28"/>
        </w:rPr>
        <w:t xml:space="preserve">ноября 2020 года группа № </w:t>
      </w:r>
      <w:r w:rsidR="00184929">
        <w:rPr>
          <w:rFonts w:ascii="Times New Roman" w:hAnsi="Times New Roman" w:cs="Times New Roman"/>
          <w:sz w:val="28"/>
          <w:szCs w:val="28"/>
        </w:rPr>
        <w:t>3, занятие(4) 10.00-10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1A09C1" w:rsidRDefault="001A09C1" w:rsidP="001A09C1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1A09C1" w:rsidRDefault="00D20036" w:rsidP="001A09C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</w:t>
      </w:r>
      <w:bookmarkStart w:id="0" w:name="_GoBack"/>
      <w:bookmarkEnd w:id="0"/>
      <w:r w:rsidR="001A09C1">
        <w:rPr>
          <w:rFonts w:ascii="Times New Roman" w:hAnsi="Times New Roman" w:cs="Times New Roman"/>
          <w:sz w:val="28"/>
          <w:szCs w:val="28"/>
        </w:rPr>
        <w:t xml:space="preserve"> всем. Продолжаем заниматься по теме. Сегодня нам предстоит продолжить работу с лоскутами. Мы с вами научились делать шаблоны, правильно выкраивать лоскут и стачивать (соединять) между собой лоскутки. Сегодня нам предстоит научиться правильно стачивать готовые фрагменты будущего изделия.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41"/>
        <w:gridCol w:w="5904"/>
      </w:tblGrid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будем по тому же алгоритму, когда стачивали два лоскутка между собой. Нужно сложить сшитые и отутюженные лоскутки друг на друга, лицевой стороной внутрь, совместив швы и выровнять края срезов.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6A89E710" wp14:editId="4772384A">
                  <wp:extent cx="2971800" cy="1876425"/>
                  <wp:effectExtent l="0" t="0" r="0" b="0"/>
                  <wp:docPr id="62" name="Рисунок 62" descr="C:\Users\семя воржовых\Desktop\20201107_2019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семя воржовых\Desktop\20201107_2019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819" cy="18814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Скалываем английскими булавками заготовку по всей длине.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03E642CE" wp14:editId="339D9D19">
                  <wp:extent cx="2133521" cy="1599896"/>
                  <wp:effectExtent l="0" t="0" r="635" b="635"/>
                  <wp:docPr id="63" name="Рисунок 63" descr="C:\Users\семя воржовых\Desktop\20201107_2021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семя воржовых\Desktop\20201107_2021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227" cy="16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Сметываем: вдоль нарисованной линии сшиваем швом «иголка вперед». Вспоминаем: шов делаем в одну нитку, рядом с нарисованной линией, закрепляем шов в начале и в конце.</w:t>
            </w:r>
          </w:p>
        </w:tc>
        <w:tc>
          <w:tcPr>
            <w:tcW w:w="6343" w:type="dxa"/>
          </w:tcPr>
          <w:p w:rsidR="001A09C1" w:rsidRDefault="001A09C1" w:rsidP="000171C8">
            <w:pPr>
              <w:tabs>
                <w:tab w:val="left" w:pos="1305"/>
                <w:tab w:val="center" w:pos="306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97CBE">
              <w:rPr>
                <w:noProof/>
                <w:lang w:eastAsia="ru-RU"/>
              </w:rPr>
              <w:drawing>
                <wp:inline distT="0" distB="0" distL="0" distR="0" wp14:anchorId="40A08DC4" wp14:editId="6A6B6F31">
                  <wp:extent cx="1805647" cy="2046434"/>
                  <wp:effectExtent l="114300" t="0" r="99695" b="0"/>
                  <wp:docPr id="64" name="Рисунок 64" descr="C:\Users\семя воржовых\Desktop\20201107_20244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семя воржовых\Desktop\20201107_20244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16336" cy="2058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Стачиваем (сшиваем) заготовку, ровно по нарисованной линии. Обязательно делаем закрепление шва в начале и в конце. Если нет возможности шить на швейной машине – шьем ручным швом «иголка назад»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3695A695" wp14:editId="26247EAB">
                  <wp:extent cx="2212975" cy="2224143"/>
                  <wp:effectExtent l="0" t="0" r="0" b="0"/>
                  <wp:docPr id="68" name="Рисунок 68" descr="C:\Users\семя воржовых\Desktop\20201107_2025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семя воржовых\Desktop\20201107_2025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2235131" cy="2246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Убираем наметочный шов, обрезаем ненужные ниточки и приступаем к ВТО (влажно тепловая обработка). ВАЖНО: соблюдаем правила безопасной работы! Разутюживаем шов в разные стороны – «шов враз утюжку». Поутюжить нужно и с лицевой стороны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7CBE">
              <w:rPr>
                <w:noProof/>
                <w:lang w:eastAsia="ru-RU"/>
              </w:rPr>
              <w:drawing>
                <wp:inline distT="0" distB="0" distL="0" distR="0" wp14:anchorId="611C261C" wp14:editId="0FEEDEA9">
                  <wp:extent cx="1977390" cy="2259529"/>
                  <wp:effectExtent l="0" t="7620" r="0" b="0"/>
                  <wp:docPr id="72" name="Рисунок 72" descr="C:\Users\семя воржовых\Desktop\20201107_2027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семя воржовых\Desktop\20201107_2027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984179" cy="22672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4077" w:type="dxa"/>
          </w:tcPr>
          <w:p w:rsidR="001A09C1" w:rsidRDefault="001A09C1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 нас получилась вот такая заготовка из четырех лоскутков квадратной формы. Из такой заготовки можно сшить прихватку. Но этим мы займемся на следующем занятии.</w:t>
            </w:r>
          </w:p>
        </w:tc>
        <w:tc>
          <w:tcPr>
            <w:tcW w:w="6343" w:type="dxa"/>
          </w:tcPr>
          <w:p w:rsidR="001A09C1" w:rsidRDefault="001A09C1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60D0">
              <w:rPr>
                <w:noProof/>
                <w:lang w:eastAsia="ru-RU"/>
              </w:rPr>
              <w:drawing>
                <wp:inline distT="0" distB="0" distL="0" distR="0" wp14:anchorId="59E0AEBE" wp14:editId="1B9C9574">
                  <wp:extent cx="1721485" cy="1713610"/>
                  <wp:effectExtent l="4128" t="0" r="0" b="0"/>
                  <wp:docPr id="73" name="Рисунок 73" descr="C:\Users\семя воржовых\Desktop\20201107_2101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семя воржовых\Desktop\20201107_2101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5328" cy="1717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160D0">
              <w:rPr>
                <w:noProof/>
                <w:lang w:eastAsia="ru-RU"/>
              </w:rPr>
              <w:drawing>
                <wp:inline distT="0" distB="0" distL="0" distR="0" wp14:anchorId="611E423B" wp14:editId="60DFA906">
                  <wp:extent cx="1721485" cy="1761265"/>
                  <wp:effectExtent l="0" t="635" r="0" b="0"/>
                  <wp:docPr id="74" name="Рисунок 74" descr="C:\Users\семя воржовых\Desktop\20201107_2101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семя воржовых\Desktop\20201107_2101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26095" cy="1765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9C1" w:rsidTr="000171C8">
        <w:tc>
          <w:tcPr>
            <w:tcW w:w="10420" w:type="dxa"/>
            <w:gridSpan w:val="2"/>
          </w:tcPr>
          <w:p w:rsidR="001A09C1" w:rsidRDefault="001A09C1" w:rsidP="000171C8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Сегодня мы научились соединять четыре лоскутка квадратной формы вместе. Задание вам: к следующему занятию сшить две такие заготовки. Если у вас есть желание можно шить и больше. Если у вас возникнут трудности или вопросы – пишите, звоните. К следующему занятию подготовить материалы и инструменты: ножницы, английские булавки, иголки, нитки, швейная машина (при наличии)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Номер электронной почты </w:t>
            </w:r>
            <w:hyperlink r:id="rId11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1A09C1" w:rsidRPr="003160D0" w:rsidRDefault="001A09C1" w:rsidP="000171C8">
            <w:pPr>
              <w:rPr>
                <w:noProof/>
                <w:lang w:eastAsia="ru-RU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8D3DD7" w:rsidRDefault="008D3DD7"/>
    <w:sectPr w:rsidR="008D3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1DD"/>
    <w:rsid w:val="00184929"/>
    <w:rsid w:val="001A09C1"/>
    <w:rsid w:val="006341DD"/>
    <w:rsid w:val="008D3DD7"/>
    <w:rsid w:val="00D2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313FE-7467-4FB4-98C9-5534CB807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09C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09C1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A0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1A09C1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1A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mailto:tanuhav2200@gmail.com" TargetMode="Externa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2020-11-15T14:23:00Z</dcterms:created>
  <dcterms:modified xsi:type="dcterms:W3CDTF">2020-11-15T14:28:00Z</dcterms:modified>
</cp:coreProperties>
</file>