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5721D247" w:rsidR="00C03876" w:rsidRDefault="00C03876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23 ноября  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 xml:space="preserve">00 </w:t>
      </w:r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 xml:space="preserve">45, </w:t>
      </w:r>
      <w:r>
        <w:rPr>
          <w:rFonts w:ascii="Times New Roman" w:hAnsi="Times New Roman"/>
          <w:sz w:val="30"/>
          <w:szCs w:val="30"/>
        </w:rPr>
        <w:t xml:space="preserve">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55</w:t>
      </w:r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40</w:t>
      </w:r>
    </w:p>
    <w:p w14:paraId="2EB49E55" w14:textId="52780E6B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Тема: 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 Эпоха мезолита 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6432A741" w14:textId="622AEB2F" w:rsidR="00C03876" w:rsidRPr="008E799A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  <w:r w:rsidRPr="008E799A">
        <w:rPr>
          <w:rFonts w:ascii="Times New Roman" w:hAnsi="Times New Roman"/>
          <w:sz w:val="30"/>
          <w:szCs w:val="30"/>
        </w:rPr>
        <w:t>НА ОХОТНИЧЬЕЙ ТРОПЕ</w:t>
      </w:r>
    </w:p>
    <w:p w14:paraId="0647423B" w14:textId="77777777" w:rsidR="00C03876" w:rsidRPr="008E799A" w:rsidRDefault="00C03876" w:rsidP="00C03876">
      <w:pPr>
        <w:pStyle w:val="Normal"/>
        <w:numPr>
          <w:ilvl w:val="0"/>
          <w:numId w:val="1"/>
        </w:numPr>
        <w:tabs>
          <w:tab w:val="clear" w:pos="360"/>
          <w:tab w:val="num" w:pos="-1985"/>
          <w:tab w:val="num" w:pos="-1843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Установите связь между изменениями в природе мезолита и п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ремен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ми в образе жизни и занятиях людей.</w:t>
      </w:r>
    </w:p>
    <w:p w14:paraId="76C48E33" w14:textId="77777777" w:rsidR="00C03876" w:rsidRPr="008E799A" w:rsidRDefault="00C03876" w:rsidP="00C03876">
      <w:pPr>
        <w:pStyle w:val="Normal"/>
        <w:numPr>
          <w:ilvl w:val="0"/>
          <w:numId w:val="1"/>
        </w:numPr>
        <w:tabs>
          <w:tab w:val="clear" w:pos="360"/>
          <w:tab w:val="num" w:pos="-1985"/>
          <w:tab w:val="num" w:pos="-1843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Охарактеризуйте новые способы и приемы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охоты в эпоху мез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лита.</w:t>
      </w:r>
    </w:p>
    <w:p w14:paraId="6D902047" w14:textId="77777777" w:rsidR="00C03876" w:rsidRPr="008E799A" w:rsidRDefault="00C03876" w:rsidP="00C03876">
      <w:pPr>
        <w:pStyle w:val="Normal"/>
        <w:numPr>
          <w:ilvl w:val="0"/>
          <w:numId w:val="1"/>
        </w:numPr>
        <w:tabs>
          <w:tab w:val="clear" w:pos="360"/>
          <w:tab w:val="num" w:pos="-1985"/>
          <w:tab w:val="num" w:pos="-1843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 изменилось вооружение мезолитического охотника?</w:t>
      </w:r>
    </w:p>
    <w:p w14:paraId="4D333768" w14:textId="77777777" w:rsidR="00C03876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</w:p>
    <w:p w14:paraId="40E1751C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I. Изменение способов охоты.</w:t>
      </w:r>
    </w:p>
    <w:p w14:paraId="24569554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Изменения в животном мире потребовали от мезолитического охотника изменить и способы охоты.</w:t>
      </w:r>
    </w:p>
    <w:p w14:paraId="28AB8F6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Загонная охота теперь теряет свое значение, так как крупные звери и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чезли, а на небольшое животное или на птицу нет смысла охотиться всем вм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сте. Охота все больше становится делом индивидуальным. Все больше её у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пех зависит от ловкости, хитрости, осторожно</w:t>
      </w:r>
      <w:r w:rsidRPr="008E799A">
        <w:rPr>
          <w:sz w:val="30"/>
          <w:szCs w:val="30"/>
        </w:rPr>
        <w:softHyphen/>
        <w:t>сти и наблюдательности охо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ника.</w:t>
      </w:r>
    </w:p>
    <w:p w14:paraId="58A96517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Все больше мезолитический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охотник при добыче зверя и птицы пользу</w:t>
      </w:r>
      <w:r w:rsidRPr="008E799A">
        <w:rPr>
          <w:sz w:val="30"/>
          <w:szCs w:val="30"/>
        </w:rPr>
        <w:softHyphen/>
        <w:t>ется разнообразными ловушками, западнями, силками, заг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родками и друг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ми приспособлениями. Использует он и ловчие ямы.</w:t>
      </w:r>
    </w:p>
    <w:p w14:paraId="75981B2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На стоянке Запрудное на р. Тура сохранились 3 ловчие ямы эпохи 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зо</w:t>
      </w:r>
      <w:r w:rsidRPr="008E799A">
        <w:rPr>
          <w:sz w:val="30"/>
          <w:szCs w:val="30"/>
        </w:rPr>
        <w:softHyphen/>
        <w:t>лита. Причем, расположены они на пологом участке берега реки - единс</w:t>
      </w:r>
      <w:r w:rsidRPr="008E799A">
        <w:rPr>
          <w:sz w:val="30"/>
          <w:szCs w:val="30"/>
        </w:rPr>
        <w:softHyphen/>
        <w:t>твенном здесь удобном месте для выхода животных из воды при переправе через реку (слева находится болото, справа - скалистый об</w:t>
      </w:r>
      <w:r w:rsidRPr="008E799A">
        <w:rPr>
          <w:sz w:val="30"/>
          <w:szCs w:val="30"/>
        </w:rPr>
        <w:softHyphen/>
        <w:t>рыв). Участок берега между болотом и обрывом был перекрыт дли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ной де</w:t>
      </w:r>
      <w:r w:rsidRPr="008E799A">
        <w:rPr>
          <w:sz w:val="30"/>
          <w:szCs w:val="30"/>
        </w:rPr>
        <w:softHyphen/>
        <w:t>ревянной изг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родью. В ней оставлялись проходы, а под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ними были выкопа</w:t>
      </w:r>
      <w:r w:rsidRPr="008E799A">
        <w:rPr>
          <w:sz w:val="30"/>
          <w:szCs w:val="30"/>
        </w:rPr>
        <w:softHyphen/>
        <w:t>ны и тщательно замаскированы глубокие ямы. Напра</w:t>
      </w:r>
      <w:r w:rsidRPr="008E799A">
        <w:rPr>
          <w:sz w:val="30"/>
          <w:szCs w:val="30"/>
        </w:rPr>
        <w:t>в</w:t>
      </w:r>
      <w:r w:rsidRPr="008E799A">
        <w:rPr>
          <w:sz w:val="30"/>
          <w:szCs w:val="30"/>
        </w:rPr>
        <w:t>ляясь в эти проходы, животные неизбежно попадали в ямы – лову</w:t>
      </w:r>
      <w:r w:rsidRPr="008E799A">
        <w:rPr>
          <w:sz w:val="30"/>
          <w:szCs w:val="30"/>
        </w:rPr>
        <w:t>ш</w:t>
      </w:r>
      <w:r w:rsidRPr="008E799A">
        <w:rPr>
          <w:sz w:val="30"/>
          <w:szCs w:val="30"/>
        </w:rPr>
        <w:t xml:space="preserve">ки. </w:t>
      </w:r>
    </w:p>
    <w:p w14:paraId="6757051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Появляется у мезолитического человека и незаменимый помощник в охо</w:t>
      </w:r>
      <w:r w:rsidRPr="008E799A">
        <w:rPr>
          <w:sz w:val="30"/>
          <w:szCs w:val="30"/>
        </w:rPr>
        <w:softHyphen/>
        <w:t>те – собака. Кости домашних собак найдены, например, на мез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 xml:space="preserve">литической стоянке </w:t>
      </w:r>
      <w:proofErr w:type="spellStart"/>
      <w:r w:rsidRPr="008E799A">
        <w:rPr>
          <w:sz w:val="30"/>
          <w:szCs w:val="30"/>
        </w:rPr>
        <w:t>Кокшаровско-Юрьинской</w:t>
      </w:r>
      <w:proofErr w:type="spellEnd"/>
      <w:r w:rsidRPr="008E799A">
        <w:rPr>
          <w:sz w:val="30"/>
          <w:szCs w:val="30"/>
        </w:rPr>
        <w:t>. Это тоже один из сп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собов приспособле</w:t>
      </w:r>
      <w:r w:rsidRPr="008E799A">
        <w:rPr>
          <w:sz w:val="30"/>
          <w:szCs w:val="30"/>
        </w:rPr>
        <w:softHyphen/>
        <w:t>ния к природной среде, когда человек для своих хозяйственных нужд использует быстроту, острый слух, обоняние с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баки, то есть качества животного, кот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рыми сам человек не обладает.</w:t>
      </w:r>
    </w:p>
    <w:p w14:paraId="106BB78D" w14:textId="77777777" w:rsidR="00C03876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</w:p>
    <w:p w14:paraId="0F6D4E6E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2. Лук и стрелы.</w:t>
      </w:r>
    </w:p>
    <w:p w14:paraId="6F6679E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lastRenderedPageBreak/>
        <w:object w:dxaOrig="7011" w:dyaOrig="4958" w14:anchorId="1BE0F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6.55pt;margin-top:1.8pt;width:155.95pt;height:148.75pt;z-index:-251657216;mso-wrap-edited:f" wrapcoords="-104 0 -104 21491 21600 21491 21600 0 -104 0">
            <v:imagedata r:id="rId7" o:title="" croptop="960f" cropbottom="3553f" cropleft="919f" cropright="3399f" gain="69719f"/>
            <w10:wrap type="tight"/>
          </v:shape>
          <o:OLEObject Type="Embed" ProgID="Paper.Document" ShapeID="_x0000_s1026" DrawAspect="Content" ObjectID="_1667583378" r:id="rId8"/>
        </w:object>
      </w:r>
      <w:r w:rsidRPr="008E799A">
        <w:rPr>
          <w:sz w:val="30"/>
          <w:szCs w:val="30"/>
        </w:rPr>
        <w:t>Приспосабливаясь к изменившимся усл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виям охоты, человек изменил и свое охотн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чье вооружение.</w:t>
      </w:r>
    </w:p>
    <w:p w14:paraId="495F3F46" w14:textId="30B25311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noProof/>
          <w:snapToGrid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54CA46" wp14:editId="05EEAEBE">
                <wp:simplePos x="0" y="0"/>
                <wp:positionH relativeFrom="column">
                  <wp:posOffset>3901440</wp:posOffset>
                </wp:positionH>
                <wp:positionV relativeFrom="paragraph">
                  <wp:posOffset>1348105</wp:posOffset>
                </wp:positionV>
                <wp:extent cx="2011680" cy="435610"/>
                <wp:effectExtent l="1270" t="0" r="0" b="3810"/>
                <wp:wrapTight wrapText="bothSides">
                  <wp:wrapPolygon edited="0">
                    <wp:start x="-102" y="0"/>
                    <wp:lineTo x="-102" y="21222"/>
                    <wp:lineTo x="21600" y="21222"/>
                    <wp:lineTo x="21600" y="0"/>
                    <wp:lineTo x="-102" y="0"/>
                  </wp:wrapPolygon>
                </wp:wrapTight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B763F" w14:textId="77777777" w:rsidR="00C03876" w:rsidRDefault="00C03876" w:rsidP="00C03876">
                            <w:pPr>
                              <w:pStyle w:val="31"/>
                            </w:pPr>
                            <w:r>
                              <w:t>Лучник (наскальный рис</w:t>
                            </w:r>
                            <w:r>
                              <w:t>у</w:t>
                            </w:r>
                            <w:r>
                              <w:t>нок)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4CA4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07.2pt;margin-top:106.15pt;width:158.4pt;height:34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" stroked="f">
                <v:textbox>
                  <w:txbxContent>
                    <w:p w14:paraId="18EB763F" w14:textId="77777777" w:rsidR="00C03876" w:rsidRDefault="00C03876" w:rsidP="00C03876">
                      <w:pPr>
                        <w:pStyle w:val="31"/>
                      </w:pPr>
                      <w:r>
                        <w:t>Лучник (наскальный рис</w:t>
                      </w:r>
                      <w:r>
                        <w:t>у</w:t>
                      </w:r>
                      <w:r>
                        <w:t>нок)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E799A">
        <w:rPr>
          <w:sz w:val="30"/>
          <w:szCs w:val="30"/>
        </w:rPr>
        <w:t>Леса и степи Урала этого времени были заселены в основном пу</w:t>
      </w:r>
      <w:r w:rsidRPr="008E799A">
        <w:rPr>
          <w:sz w:val="30"/>
          <w:szCs w:val="30"/>
        </w:rPr>
        <w:t>г</w:t>
      </w:r>
      <w:r w:rsidRPr="008E799A">
        <w:rPr>
          <w:sz w:val="30"/>
          <w:szCs w:val="30"/>
        </w:rPr>
        <w:t>ливыми чуткими и быстро двигающимися животными. Охота на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них с помощью к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пья, дротика и т.п. редко могла быть успешной. Незаменимым оруж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ем для мезолитического охотника становятся лук и стрелы.</w:t>
      </w:r>
    </w:p>
    <w:p w14:paraId="660B4EA6" w14:textId="77777777" w:rsidR="00C03876" w:rsidRPr="008E799A" w:rsidRDefault="00C03876" w:rsidP="00C03876">
      <w:pPr>
        <w:pStyle w:val="Normal"/>
        <w:pageBreakBefore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lastRenderedPageBreak/>
        <w:t>Изобретены лук и стрелы были, скорее всего, ещё в позднем п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лео</w:t>
      </w:r>
      <w:r w:rsidRPr="008E799A">
        <w:rPr>
          <w:sz w:val="30"/>
          <w:szCs w:val="30"/>
        </w:rPr>
        <w:softHyphen/>
        <w:t>лите. Но  именно в мезолитическую эпоху они получили шир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чайшее рас</w:t>
      </w:r>
      <w:r w:rsidRPr="008E799A">
        <w:rPr>
          <w:sz w:val="30"/>
          <w:szCs w:val="30"/>
        </w:rPr>
        <w:softHyphen/>
        <w:t xml:space="preserve">пространение. На </w:t>
      </w:r>
      <w:proofErr w:type="spellStart"/>
      <w:r w:rsidRPr="008E799A">
        <w:rPr>
          <w:sz w:val="30"/>
          <w:szCs w:val="30"/>
        </w:rPr>
        <w:t>Висском</w:t>
      </w:r>
      <w:proofErr w:type="spellEnd"/>
      <w:r w:rsidRPr="008E799A">
        <w:rPr>
          <w:sz w:val="30"/>
          <w:szCs w:val="30"/>
        </w:rPr>
        <w:t xml:space="preserve"> торфянике в Среднем Приур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лье найдены десят</w:t>
      </w:r>
      <w:r w:rsidRPr="008E799A">
        <w:rPr>
          <w:sz w:val="30"/>
          <w:szCs w:val="30"/>
        </w:rPr>
        <w:softHyphen/>
        <w:t>ки деревянных луков этого  времени. Они имели длину 130-160см, и да</w:t>
      </w:r>
      <w:r w:rsidRPr="008E799A">
        <w:rPr>
          <w:sz w:val="30"/>
          <w:szCs w:val="30"/>
        </w:rPr>
        <w:softHyphen/>
        <w:t xml:space="preserve">же 2,5 - 3,5 метра. На </w:t>
      </w:r>
      <w:proofErr w:type="spellStart"/>
      <w:r w:rsidRPr="008E799A">
        <w:rPr>
          <w:sz w:val="30"/>
          <w:szCs w:val="30"/>
        </w:rPr>
        <w:t>Кокш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ровско-Юрьинокой</w:t>
      </w:r>
      <w:proofErr w:type="spellEnd"/>
      <w:r w:rsidRPr="008E799A">
        <w:rPr>
          <w:sz w:val="30"/>
          <w:szCs w:val="30"/>
        </w:rPr>
        <w:t xml:space="preserve"> стоянке обнаружены древки стрел. А кремневые наконечники стрел находят практически на всех мезолитических ст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янках.</w:t>
      </w:r>
    </w:p>
    <w:p w14:paraId="5AD5178F" w14:textId="77777777" w:rsidR="00C03876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3BF5C050" w14:textId="0E82E916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Для стрельбы из лука не надо было подкрадываться близко к ж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вот</w:t>
      </w:r>
      <w:r w:rsidRPr="008E799A">
        <w:rPr>
          <w:sz w:val="30"/>
          <w:szCs w:val="30"/>
        </w:rPr>
        <w:softHyphen/>
        <w:t>ному. А птицу можно было сбить на лету. В руках опытного охо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ника лук и стрелы станов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лись поистине грозным и скорострельным оружием. Умелый лучник выпускал несколько стрел в минуту. Пр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 xml:space="preserve">чем, стрельба его была уже </w:t>
      </w:r>
      <w:r w:rsidRPr="008E799A">
        <w:rPr>
          <w:noProof/>
          <w:snapToGrid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CE0AAA8" wp14:editId="64C256A5">
                <wp:simplePos x="0" y="0"/>
                <wp:positionH relativeFrom="column">
                  <wp:posOffset>200025</wp:posOffset>
                </wp:positionH>
                <wp:positionV relativeFrom="paragraph">
                  <wp:posOffset>8517890</wp:posOffset>
                </wp:positionV>
                <wp:extent cx="5760720" cy="62420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6FAF1" w14:textId="77777777" w:rsidR="00C03876" w:rsidRDefault="00C03876" w:rsidP="00C03876">
                            <w:pPr>
                              <w:pStyle w:val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Мезолитические наконечники стрел</w:t>
                            </w:r>
                          </w:p>
                          <w:p w14:paraId="5155B875" w14:textId="77777777" w:rsidR="00C03876" w:rsidRDefault="00C03876" w:rsidP="00C03876">
                            <w:pPr>
                              <w:pStyle w:val="FR3"/>
                              <w:widowControl/>
                              <w:spacing w:before="0"/>
                              <w:rPr>
                                <w:rFonts w:ascii="Times New Roman" w:hAnsi="Times New Roman"/>
                                <w:snapToGrid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1,2 – вкладышевые; 3,5 – биконические; 4 – игловидный; 6 – гарпунный; 7-10 – ге</w:t>
                            </w: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метрические микролиты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0AAA8" id="Надпись 3" o:spid="_x0000_s1027" type="#_x0000_t202" style="position:absolute;left:0;text-align:left;margin-left:15.75pt;margin-top:670.7pt;width:453.6pt;height:49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" o:allowincell="f" stroked="f">
                <v:textbox>
                  <w:txbxContent>
                    <w:p w14:paraId="2C86FAF1" w14:textId="77777777" w:rsidR="00C03876" w:rsidRDefault="00C03876" w:rsidP="00C03876">
                      <w:pPr>
                        <w:pStyle w:val="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Мезолитические наконечники стрел</w:t>
                      </w:r>
                    </w:p>
                    <w:p w14:paraId="5155B875" w14:textId="77777777" w:rsidR="00C03876" w:rsidRDefault="00C03876" w:rsidP="00C03876">
                      <w:pPr>
                        <w:pStyle w:val="FR3"/>
                        <w:widowControl/>
                        <w:spacing w:before="0"/>
                        <w:rPr>
                          <w:rFonts w:ascii="Times New Roman" w:hAnsi="Times New Roman"/>
                          <w:snapToGrid/>
                        </w:rPr>
                      </w:pPr>
                      <w:r>
                        <w:rPr>
                          <w:rFonts w:ascii="Times New Roman" w:hAnsi="Times New Roman"/>
                          <w:snapToGrid/>
                        </w:rPr>
                        <w:t>1,2 – вкладышевые; 3,5 – биконические; 4 – игловидный; 6 – гарпунный; 7-10 – ге</w:t>
                      </w:r>
                      <w:r>
                        <w:rPr>
                          <w:rFonts w:ascii="Times New Roman" w:hAnsi="Times New Roman"/>
                          <w:snapToGrid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napToGrid/>
                        </w:rPr>
                        <w:t>метрические микролиты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799A">
        <w:rPr>
          <w:sz w:val="30"/>
          <w:szCs w:val="30"/>
        </w:rPr>
        <w:t>прицельной. Да и дальность полета стр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лы несравнимо больше, чем копья или дротика. Пробивающая же с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ла стрелы может быть страшной: в момент вхождения в тело живо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ного на острие наконечника сосредотачивается энергия в несколько сот килограммов.</w:t>
      </w:r>
      <w:r>
        <w:rPr>
          <w:sz w:val="30"/>
          <w:szCs w:val="30"/>
        </w:rPr>
        <w:t xml:space="preserve"> </w:t>
      </w:r>
      <w:r w:rsidRPr="008E799A">
        <w:rPr>
          <w:sz w:val="30"/>
          <w:szCs w:val="30"/>
        </w:rPr>
        <w:t>Известен факт, что в 16 веке индейцы средневек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вой Америки стре</w:t>
      </w:r>
      <w:r w:rsidRPr="008E799A">
        <w:rPr>
          <w:sz w:val="30"/>
          <w:szCs w:val="30"/>
        </w:rPr>
        <w:softHyphen/>
        <w:t>лой с кремнёвым наконечником насквозь пробивали железные доспехи испанских завоевателей с расстояния 150-200 ш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гов. Испанцы вынуждены были сменить свои доспехи на жилеты, подбитые то</w:t>
      </w:r>
      <w:r w:rsidRPr="008E799A">
        <w:rPr>
          <w:sz w:val="30"/>
          <w:szCs w:val="30"/>
        </w:rPr>
        <w:t>л</w:t>
      </w:r>
      <w:r w:rsidRPr="008E799A">
        <w:rPr>
          <w:sz w:val="30"/>
          <w:szCs w:val="30"/>
        </w:rPr>
        <w:t>стым войлоком.</w:t>
      </w:r>
    </w:p>
    <w:p w14:paraId="5DDF7E1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Большую роль играл лук ещё в 17 веке и даже позже.</w:t>
      </w:r>
    </w:p>
    <w:p w14:paraId="61F5786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Поистине, изобретение лука и стрел было переворотом в охотн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чьем и в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енном деле.</w:t>
      </w:r>
    </w:p>
    <w:p w14:paraId="2118A970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</w:p>
    <w:p w14:paraId="4A28F2FF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3. Рассказывает наконечник стрелы.</w:t>
      </w:r>
    </w:p>
    <w:p w14:paraId="1FFEFB27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Мы уже знаем, что в эпоху палеолита ручное рубило было униве</w:t>
      </w:r>
      <w:r w:rsidRPr="008E799A">
        <w:rPr>
          <w:sz w:val="30"/>
          <w:szCs w:val="30"/>
        </w:rPr>
        <w:t>р</w:t>
      </w:r>
      <w:r w:rsidRPr="008E799A">
        <w:rPr>
          <w:sz w:val="30"/>
          <w:szCs w:val="30"/>
        </w:rPr>
        <w:t>са</w:t>
      </w:r>
      <w:r w:rsidRPr="008E799A">
        <w:rPr>
          <w:sz w:val="30"/>
          <w:szCs w:val="30"/>
        </w:rPr>
        <w:softHyphen/>
        <w:t>льным орудием, а копьём и дротиком охотились на всех добыва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мых тогда животных. В мезолите взаимоотношения человека с ж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вотным ми</w:t>
      </w:r>
      <w:r w:rsidRPr="008E799A">
        <w:rPr>
          <w:sz w:val="30"/>
          <w:szCs w:val="30"/>
        </w:rPr>
        <w:softHyphen/>
        <w:t>ром усложняю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ся, человек накопил уже большой опыт в освоении приро</w:t>
      </w:r>
      <w:r w:rsidRPr="008E799A">
        <w:rPr>
          <w:sz w:val="30"/>
          <w:szCs w:val="30"/>
        </w:rPr>
        <w:softHyphen/>
        <w:t xml:space="preserve">ды. </w:t>
      </w:r>
    </w:p>
    <w:p w14:paraId="13F5CAD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Поэтому в эпоху мезолита происходит дифференциация</w:t>
      </w:r>
      <w:r w:rsidRPr="008E799A">
        <w:rPr>
          <w:rStyle w:val="a5"/>
          <w:b/>
          <w:sz w:val="30"/>
          <w:szCs w:val="30"/>
        </w:rPr>
        <w:footnoteReference w:id="1"/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охотн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чьего вооружения. То есть на определенные виды обитателей л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сов, степей, озер, рек стали охотиться определенным видом оружия. Эта дифференциация выразилась в большом разнообразии наконе</w:t>
      </w:r>
      <w:r w:rsidRPr="008E799A">
        <w:rPr>
          <w:sz w:val="30"/>
          <w:szCs w:val="30"/>
        </w:rPr>
        <w:t>ч</w:t>
      </w:r>
      <w:r w:rsidRPr="008E799A">
        <w:rPr>
          <w:sz w:val="30"/>
          <w:szCs w:val="30"/>
        </w:rPr>
        <w:t>ников стрел.</w:t>
      </w:r>
    </w:p>
    <w:p w14:paraId="577301AE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Всевозможные типы костяных наконечников стрел эпохи мезолита изуч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 xml:space="preserve">ны археологами на святилище в пещере Камня Дыроватого (р. </w:t>
      </w:r>
      <w:r w:rsidRPr="008E799A">
        <w:rPr>
          <w:sz w:val="30"/>
          <w:szCs w:val="30"/>
        </w:rPr>
        <w:lastRenderedPageBreak/>
        <w:t>Чус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 xml:space="preserve">вая), на стоянках </w:t>
      </w:r>
      <w:proofErr w:type="spellStart"/>
      <w:r w:rsidRPr="008E799A">
        <w:rPr>
          <w:sz w:val="30"/>
          <w:szCs w:val="30"/>
        </w:rPr>
        <w:t>Шигирского</w:t>
      </w:r>
      <w:proofErr w:type="spellEnd"/>
      <w:r w:rsidRPr="008E799A">
        <w:rPr>
          <w:sz w:val="30"/>
          <w:szCs w:val="30"/>
        </w:rPr>
        <w:t xml:space="preserve"> торфяника, </w:t>
      </w:r>
      <w:proofErr w:type="spellStart"/>
      <w:r w:rsidRPr="008E799A">
        <w:rPr>
          <w:sz w:val="30"/>
          <w:szCs w:val="30"/>
        </w:rPr>
        <w:t>Кокшаровско-Юрьинской</w:t>
      </w:r>
      <w:proofErr w:type="spellEnd"/>
      <w:r w:rsidRPr="008E799A">
        <w:rPr>
          <w:sz w:val="30"/>
          <w:szCs w:val="30"/>
        </w:rPr>
        <w:t xml:space="preserve"> стоя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ке.</w:t>
      </w:r>
    </w:p>
    <w:p w14:paraId="721441CE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Пожалуй, самым грозном оружием этого времени были стрелы с так 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 xml:space="preserve">зываемыми </w:t>
      </w:r>
      <w:proofErr w:type="spellStart"/>
      <w:r w:rsidRPr="008E799A">
        <w:rPr>
          <w:b/>
          <w:sz w:val="30"/>
          <w:szCs w:val="30"/>
        </w:rPr>
        <w:t>вкладышевыми</w:t>
      </w:r>
      <w:proofErr w:type="spellEnd"/>
      <w:r w:rsidRPr="008E799A">
        <w:rPr>
          <w:b/>
          <w:sz w:val="30"/>
          <w:szCs w:val="30"/>
        </w:rPr>
        <w:t xml:space="preserve"> наконечниками,</w:t>
      </w:r>
      <w:r w:rsidRPr="008E799A">
        <w:rPr>
          <w:sz w:val="30"/>
          <w:szCs w:val="30"/>
        </w:rPr>
        <w:t xml:space="preserve"> длина которых достигала 20-25 см. Охотились такими наконечниками на крупного зверя – лося, медведя, с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верного оленя. Человек изготовлял их таким образом. Из кости или дерева он выстругивал основу наконечника. Затем камен</w:t>
      </w:r>
      <w:r w:rsidRPr="008E799A">
        <w:rPr>
          <w:sz w:val="30"/>
          <w:szCs w:val="30"/>
        </w:rPr>
        <w:softHyphen/>
        <w:t>ным резцом прорезал с о</w:t>
      </w:r>
      <w:r w:rsidRPr="008E799A">
        <w:rPr>
          <w:sz w:val="30"/>
          <w:szCs w:val="30"/>
        </w:rPr>
        <w:t>д</w:t>
      </w:r>
      <w:r w:rsidRPr="008E799A">
        <w:rPr>
          <w:sz w:val="30"/>
          <w:szCs w:val="30"/>
        </w:rPr>
        <w:t>ного или обоих боков длинный узкий паз. В этот паз он вставлял специально подобранные по длине и ширине кремнёвые микропластинки – вкладыши, подгоняя, их друг к другу. Обычно вкладыши имели длину 2-3 см и ширину 0,5-0,7 см. Вставленные в паз микропластинки образовывали длинное и ос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рое каменное лезвие. В пазу вкладыши крепили при помощи природного а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фальта, древесной смолы, а у нас на Урале - при помощи озёрного ила. Ил при высыхании цемен</w:t>
      </w:r>
      <w:r w:rsidRPr="008E799A">
        <w:rPr>
          <w:sz w:val="30"/>
          <w:szCs w:val="30"/>
        </w:rPr>
        <w:softHyphen/>
        <w:t>тировался и прочно закреплял микро</w:t>
      </w:r>
      <w:r w:rsidRPr="008E799A">
        <w:rPr>
          <w:sz w:val="30"/>
          <w:szCs w:val="30"/>
        </w:rPr>
        <w:t>п</w:t>
      </w:r>
      <w:r w:rsidRPr="008E799A">
        <w:rPr>
          <w:sz w:val="30"/>
          <w:szCs w:val="30"/>
        </w:rPr>
        <w:t>ластинку в пазу. Однако, при сильном ударе, случавшемся при поп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дании наконечника в цель, ил осыпался, вклад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ши вылетали из своих пазов и оставались в теле жи</w:t>
      </w:r>
      <w:r w:rsidRPr="008E799A">
        <w:rPr>
          <w:sz w:val="30"/>
          <w:szCs w:val="30"/>
        </w:rPr>
        <w:softHyphen/>
        <w:t>вотного. Теперь, если даже стрела вып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дет из раны, острые вкладыши, оставаясь в ране, не дадут ей зат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>нуться, причиняя животному боль</w:t>
      </w:r>
      <w:r w:rsidRPr="008E799A">
        <w:rPr>
          <w:sz w:val="30"/>
          <w:szCs w:val="30"/>
        </w:rPr>
        <w:softHyphen/>
        <w:t>шие страдания. Поскольку такая рана сильно кровоточила, подраненное животное всегда находили по кровавому следу и добивали. Таким обра</w:t>
      </w:r>
      <w:r w:rsidRPr="008E799A">
        <w:rPr>
          <w:sz w:val="30"/>
          <w:szCs w:val="30"/>
        </w:rPr>
        <w:softHyphen/>
        <w:t xml:space="preserve">зом, при охоте стрелами с </w:t>
      </w:r>
      <w:proofErr w:type="spellStart"/>
      <w:r w:rsidRPr="008E799A">
        <w:rPr>
          <w:sz w:val="30"/>
          <w:szCs w:val="30"/>
        </w:rPr>
        <w:t>вкладышевыми</w:t>
      </w:r>
      <w:proofErr w:type="spellEnd"/>
      <w:r w:rsidRPr="008E799A">
        <w:rPr>
          <w:sz w:val="30"/>
          <w:szCs w:val="30"/>
        </w:rPr>
        <w:t xml:space="preserve"> нак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нечниками подранков не оставалось. Поэтому в этом смысле такие наконечники можно 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звать «экологичными».</w:t>
      </w:r>
    </w:p>
    <w:p w14:paraId="0E2D74A0" w14:textId="2C644DFA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noProof/>
          <w:snapToGrid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1FFD6F4" wp14:editId="27275E95">
                <wp:simplePos x="0" y="0"/>
                <wp:positionH relativeFrom="column">
                  <wp:posOffset>17145</wp:posOffset>
                </wp:positionH>
                <wp:positionV relativeFrom="paragraph">
                  <wp:posOffset>2110105</wp:posOffset>
                </wp:positionV>
                <wp:extent cx="2103120" cy="266065"/>
                <wp:effectExtent l="3175" t="0" r="0" b="1905"/>
                <wp:wrapTight wrapText="bothSides">
                  <wp:wrapPolygon edited="0">
                    <wp:start x="-98" y="0"/>
                    <wp:lineTo x="-98" y="21136"/>
                    <wp:lineTo x="21600" y="21136"/>
                    <wp:lineTo x="21600" y="0"/>
                    <wp:lineTo x="-98" y="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10519" w14:textId="77777777" w:rsidR="00C03876" w:rsidRDefault="00C03876" w:rsidP="00C0387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Мезолитический охо</w:t>
                            </w:r>
                            <w:r>
                              <w:rPr>
                                <w:sz w:val="24"/>
                              </w:rPr>
                              <w:t>т</w:t>
                            </w:r>
                            <w:r>
                              <w:rPr>
                                <w:sz w:val="24"/>
                              </w:rPr>
                              <w:t>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FD6F4" id="Надпись 2" o:spid="_x0000_s1028" type="#_x0000_t202" style="position:absolute;left:0;text-align:left;margin-left:1.35pt;margin-top:166.15pt;width:165.6pt;height:20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" o:allowincell="f" stroked="f">
                <v:textbox>
                  <w:txbxContent>
                    <w:p w14:paraId="63510519" w14:textId="77777777" w:rsidR="00C03876" w:rsidRDefault="00C03876" w:rsidP="00C03876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Мезолитический охо</w:t>
                      </w:r>
                      <w:r>
                        <w:rPr>
                          <w:sz w:val="24"/>
                        </w:rPr>
                        <w:t>т</w:t>
                      </w:r>
                      <w:r>
                        <w:rPr>
                          <w:sz w:val="24"/>
                        </w:rPr>
                        <w:t>ник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E799A">
        <w:rPr>
          <w:sz w:val="30"/>
          <w:szCs w:val="30"/>
        </w:rPr>
        <w:object w:dxaOrig="7011" w:dyaOrig="4958" w14:anchorId="2EE64C5F">
          <v:shape id="_x0000_s1027" type="#_x0000_t75" style="position:absolute;left:0;text-align:left;margin-left:3.25pt;margin-top:16.85pt;width:155.95pt;height:145.75pt;z-index:-251656192;mso-wrap-edited:f;mso-position-horizontal-relative:text;mso-position-vertical-relative:text" wrapcoords="-104 0 -104 21489 21600 21489 21600 0 -104 0" o:allowincell="f">
            <v:imagedata r:id="rId9" o:title="" croptop="843f" cropbottom="843f" cropleft="789f" cropright="789f"/>
            <w10:wrap type="tight"/>
          </v:shape>
          <o:OLEObject Type="Embed" ProgID="Paper.Document" ShapeID="_x0000_s1027" DrawAspect="Content" ObjectID="_1667583379" r:id="rId10"/>
        </w:object>
      </w:r>
      <w:r w:rsidRPr="008E799A">
        <w:rPr>
          <w:sz w:val="30"/>
          <w:szCs w:val="30"/>
        </w:rPr>
        <w:t>Не менее грозным типом охотничьего вооружения были наконечники стрел га</w:t>
      </w:r>
      <w:r w:rsidRPr="008E799A">
        <w:rPr>
          <w:sz w:val="30"/>
          <w:szCs w:val="30"/>
        </w:rPr>
        <w:t>р</w:t>
      </w:r>
      <w:r w:rsidRPr="008E799A">
        <w:rPr>
          <w:sz w:val="30"/>
          <w:szCs w:val="30"/>
        </w:rPr>
        <w:t>пунного типа. Они имели 1-2 ряда мелких или крупных зубцов, в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резанных из кости каменным ножом. Назвать гарпунами их нельзя, по</w:t>
      </w:r>
      <w:r w:rsidRPr="008E799A">
        <w:rPr>
          <w:sz w:val="30"/>
          <w:szCs w:val="30"/>
        </w:rPr>
        <w:softHyphen/>
        <w:t>скольку при стрельбе они не в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скакивали из древка, а кр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пились к нему намертво. Обломки гарпунных наконечн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ков стрел археологи нахо</w:t>
      </w:r>
      <w:r w:rsidRPr="008E799A">
        <w:rPr>
          <w:sz w:val="30"/>
          <w:szCs w:val="30"/>
        </w:rPr>
        <w:softHyphen/>
        <w:t>дят воткнувшим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ся в кости лося, северного оленя, а также чел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века.</w:t>
      </w:r>
    </w:p>
    <w:p w14:paraId="00DFCA1D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Игловидные наконечники стрел также охотно использовались 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золи</w:t>
      </w:r>
      <w:r w:rsidRPr="008E799A">
        <w:rPr>
          <w:sz w:val="30"/>
          <w:szCs w:val="30"/>
        </w:rPr>
        <w:softHyphen/>
        <w:t>тическими охотниками. Они представляли из себя длинные (20-27 см) заос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рённые костяные стержни диаметром 0,5-0,3 см. Служили они для охоты на рыбу. Даже крупная рыба, пронзенная таким стер</w:t>
      </w:r>
      <w:r w:rsidRPr="008E799A">
        <w:rPr>
          <w:sz w:val="30"/>
          <w:szCs w:val="30"/>
        </w:rPr>
        <w:t>ж</w:t>
      </w:r>
      <w:r w:rsidRPr="008E799A">
        <w:rPr>
          <w:sz w:val="30"/>
          <w:szCs w:val="30"/>
        </w:rPr>
        <w:t>нем, из-за его большой длины не могла сорваться со стрелы и стан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вилась добычей охотника. Име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но охотника, а не рыбака, поскольку лучение рыбы (стре</w:t>
      </w:r>
      <w:r w:rsidRPr="008E799A">
        <w:rPr>
          <w:sz w:val="30"/>
          <w:szCs w:val="30"/>
        </w:rPr>
        <w:softHyphen/>
        <w:t>льба по рыбе из л</w:t>
      </w:r>
      <w:r w:rsidRPr="008E799A">
        <w:rPr>
          <w:sz w:val="30"/>
          <w:szCs w:val="30"/>
        </w:rPr>
        <w:t>у</w:t>
      </w:r>
      <w:r w:rsidRPr="008E799A">
        <w:rPr>
          <w:sz w:val="30"/>
          <w:szCs w:val="30"/>
        </w:rPr>
        <w:t xml:space="preserve">ка) – это охотничьи операция, а не </w:t>
      </w:r>
      <w:proofErr w:type="spellStart"/>
      <w:r w:rsidRPr="008E799A">
        <w:rPr>
          <w:sz w:val="30"/>
          <w:szCs w:val="30"/>
        </w:rPr>
        <w:lastRenderedPageBreak/>
        <w:t>рыболовческая</w:t>
      </w:r>
      <w:proofErr w:type="spellEnd"/>
      <w:r w:rsidRPr="008E799A">
        <w:rPr>
          <w:sz w:val="30"/>
          <w:szCs w:val="30"/>
        </w:rPr>
        <w:t>.</w:t>
      </w:r>
    </w:p>
    <w:p w14:paraId="24595F8D" w14:textId="4FC6B71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noProof/>
          <w:snapToGrid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40CAA68" wp14:editId="421C3915">
                <wp:simplePos x="0" y="0"/>
                <wp:positionH relativeFrom="column">
                  <wp:posOffset>132080</wp:posOffset>
                </wp:positionH>
                <wp:positionV relativeFrom="paragraph">
                  <wp:posOffset>3834765</wp:posOffset>
                </wp:positionV>
                <wp:extent cx="2560320" cy="365760"/>
                <wp:effectExtent l="3810" t="0" r="0" b="0"/>
                <wp:wrapTight wrapText="bothSides">
                  <wp:wrapPolygon edited="0">
                    <wp:start x="-80" y="0"/>
                    <wp:lineTo x="-80" y="21600"/>
                    <wp:lineTo x="21680" y="21600"/>
                    <wp:lineTo x="21680" y="0"/>
                    <wp:lineTo x="-8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8E5FC" w14:textId="77777777" w:rsidR="00C03876" w:rsidRDefault="00C03876" w:rsidP="00C03876">
                            <w:pPr>
                              <w:pStyle w:val="4"/>
                            </w:pPr>
                            <w:r>
                              <w:t>Охота на рыбу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AA68" id="Надпись 1" o:spid="_x0000_s1029" type="#_x0000_t202" style="position:absolute;left:0;text-align:left;margin-left:10.4pt;margin-top:301.95pt;width:201.6pt;height:28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" o:allowincell="f" stroked="f">
                <v:textbox>
                  <w:txbxContent>
                    <w:p w14:paraId="7148E5FC" w14:textId="77777777" w:rsidR="00C03876" w:rsidRDefault="00C03876" w:rsidP="00C03876">
                      <w:pPr>
                        <w:pStyle w:val="4"/>
                      </w:pPr>
                      <w:r>
                        <w:t>Охота на рыбу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E799A">
        <w:rPr>
          <w:sz w:val="30"/>
          <w:szCs w:val="30"/>
        </w:rPr>
        <w:t>Для охоты на птицу и мелкого пушного зверя служили так назыв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емые биконические наконечники стрел. Боевая головка такого нак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неч</w:t>
      </w:r>
      <w:r w:rsidRPr="008E799A">
        <w:rPr>
          <w:sz w:val="30"/>
          <w:szCs w:val="30"/>
        </w:rPr>
        <w:softHyphen/>
        <w:t>ника, расп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ложенная на длинном костяном стержне, выглядит как два конуса, соединённых основан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ями. Угол заострения биконическ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го наконечника очень невелик, а иногда остриё заканчивается окру</w:t>
      </w:r>
      <w:r w:rsidRPr="008E799A">
        <w:rPr>
          <w:sz w:val="30"/>
          <w:szCs w:val="30"/>
        </w:rPr>
        <w:t>г</w:t>
      </w:r>
      <w:r w:rsidRPr="008E799A">
        <w:rPr>
          <w:sz w:val="30"/>
          <w:szCs w:val="30"/>
        </w:rPr>
        <w:t>лой ши</w:t>
      </w:r>
      <w:r w:rsidRPr="008E799A">
        <w:rPr>
          <w:sz w:val="30"/>
          <w:szCs w:val="30"/>
        </w:rPr>
        <w:softHyphen/>
        <w:t>шечкой. Это убеждает, что наконечник служил для нан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сения сильного оглушающего удара (а не проникающего), стрела с таким наконечником, попав в цель, силой удара сбивала птицу или зверя с д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рева и оглу</w:t>
      </w:r>
      <w:r w:rsidRPr="008E799A">
        <w:rPr>
          <w:sz w:val="30"/>
          <w:szCs w:val="30"/>
        </w:rPr>
        <w:softHyphen/>
        <w:t>шённое животное стан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вилось добычей охотн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ка. Причем, шкурка пуш</w:t>
      </w:r>
      <w:r w:rsidRPr="008E799A">
        <w:rPr>
          <w:sz w:val="30"/>
          <w:szCs w:val="30"/>
        </w:rPr>
        <w:softHyphen/>
        <w:t>ного зверя ост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валась целой. Если же стрела не попадала в цель, она, ударяясь о дерево, не втыкалась в него, а п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дала вниз. И охо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нику, таким образом, не нужно было лезть на дерево «вызволять» свою стр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лу.</w:t>
      </w:r>
    </w:p>
    <w:p w14:paraId="13B373B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object w:dxaOrig="7011" w:dyaOrig="4958" w14:anchorId="04F24614">
          <v:shape id="_x0000_s1028" type="#_x0000_t75" style="position:absolute;left:0;text-align:left;margin-left:8.55pt;margin-top:-156.3pt;width:201.6pt;height:189.75pt;z-index:-251655168;mso-wrap-edited:f" wrapcoords="-74 0 -74 21521 21600 21521 21600 0 -74 0" o:allowincell="f">
            <v:imagedata r:id="rId11" o:title=""/>
            <w10:wrap type="tight"/>
          </v:shape>
          <o:OLEObject Type="Embed" ProgID="Paper.Document" ShapeID="_x0000_s1028" DrawAspect="Content" ObjectID="_1667583380" r:id="rId12"/>
        </w:object>
      </w:r>
      <w:r w:rsidRPr="008E799A">
        <w:rPr>
          <w:sz w:val="30"/>
          <w:szCs w:val="30"/>
        </w:rPr>
        <w:t>Кроме костяных наконечников стрел в мезолите широко примен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>лись и каменные. Они тоже были разных типов, но их значительно меньше, чем ко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тяных.</w:t>
      </w:r>
    </w:p>
    <w:p w14:paraId="666B5AD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Самыми распространёнными каменными наконечниками стрел были так называемые </w:t>
      </w:r>
      <w:r w:rsidRPr="008E799A">
        <w:rPr>
          <w:b/>
          <w:sz w:val="30"/>
          <w:szCs w:val="30"/>
        </w:rPr>
        <w:t xml:space="preserve">геометрические микролиты. </w:t>
      </w:r>
      <w:r w:rsidRPr="008E799A">
        <w:rPr>
          <w:sz w:val="30"/>
          <w:szCs w:val="30"/>
        </w:rPr>
        <w:t xml:space="preserve">Это </w:t>
      </w:r>
      <w:proofErr w:type="spellStart"/>
      <w:r w:rsidRPr="008E799A">
        <w:rPr>
          <w:sz w:val="30"/>
          <w:szCs w:val="30"/>
        </w:rPr>
        <w:t>ножевидные</w:t>
      </w:r>
      <w:proofErr w:type="spellEnd"/>
      <w:r w:rsidRPr="008E799A">
        <w:rPr>
          <w:sz w:val="30"/>
          <w:szCs w:val="30"/>
        </w:rPr>
        <w:t xml:space="preserve"> пластинки, кото</w:t>
      </w:r>
      <w:r w:rsidRPr="008E799A">
        <w:rPr>
          <w:sz w:val="30"/>
          <w:szCs w:val="30"/>
        </w:rPr>
        <w:softHyphen/>
        <w:t>рым путём дополнительной обработки (</w:t>
      </w:r>
      <w:r w:rsidRPr="008E799A">
        <w:rPr>
          <w:b/>
          <w:sz w:val="30"/>
          <w:szCs w:val="30"/>
        </w:rPr>
        <w:t>ретуширов</w:t>
      </w:r>
      <w:r w:rsidRPr="008E799A">
        <w:rPr>
          <w:b/>
          <w:sz w:val="30"/>
          <w:szCs w:val="30"/>
        </w:rPr>
        <w:t>а</w:t>
      </w:r>
      <w:r w:rsidRPr="008E799A">
        <w:rPr>
          <w:b/>
          <w:sz w:val="30"/>
          <w:szCs w:val="30"/>
        </w:rPr>
        <w:t>ния</w:t>
      </w:r>
      <w:r w:rsidRPr="008E799A">
        <w:rPr>
          <w:sz w:val="30"/>
          <w:szCs w:val="30"/>
        </w:rPr>
        <w:t>) придана форма трапеций, треугольников, ромбов, прямоугол</w:t>
      </w:r>
      <w:r w:rsidRPr="008E799A">
        <w:rPr>
          <w:sz w:val="30"/>
          <w:szCs w:val="30"/>
        </w:rPr>
        <w:t>ь</w:t>
      </w:r>
      <w:r w:rsidRPr="008E799A">
        <w:rPr>
          <w:sz w:val="30"/>
          <w:szCs w:val="30"/>
        </w:rPr>
        <w:t>ников и др. Особенно ин</w:t>
      </w:r>
      <w:r w:rsidRPr="008E799A">
        <w:rPr>
          <w:sz w:val="30"/>
          <w:szCs w:val="30"/>
        </w:rPr>
        <w:softHyphen/>
        <w:t>тересны наконечники, которые выглядят как высокие трапеции с выемкой по бокам. Они имели не заострённую боевую часть, а поперечно-лезвийную. Оказыв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ется, мезолитический охотник очень умело исполь</w:t>
      </w:r>
      <w:r w:rsidRPr="008E799A">
        <w:rPr>
          <w:sz w:val="30"/>
          <w:szCs w:val="30"/>
        </w:rPr>
        <w:softHyphen/>
        <w:t>зовал эти небольшие наконечники. Поп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речное лезвие шириной 1,5-2,5 см, в отличие от колющего наконе</w:t>
      </w:r>
      <w:r w:rsidRPr="008E799A">
        <w:rPr>
          <w:sz w:val="30"/>
          <w:szCs w:val="30"/>
        </w:rPr>
        <w:t>ч</w:t>
      </w:r>
      <w:r w:rsidRPr="008E799A">
        <w:rPr>
          <w:sz w:val="30"/>
          <w:szCs w:val="30"/>
        </w:rPr>
        <w:t>ника, наносило широкую резаную рану, что приводило к большой 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тере крови животным и оно уже не могло выдержать длительной 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гони. Такое лезвие при сильном ударе могло перерубить не только мышцу, но даже н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большую кость. Несмотря на небольшие размеры, поперечно-лезвийные 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конечники служили для охоты на крупных, прежде всего копытных живо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ных.</w:t>
      </w:r>
    </w:p>
    <w:p w14:paraId="3F887EAC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Разнообразие способов охоты, типов наконечников стрел, разв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 xml:space="preserve">тие </w:t>
      </w:r>
      <w:r w:rsidRPr="008E799A">
        <w:rPr>
          <w:sz w:val="30"/>
          <w:szCs w:val="30"/>
        </w:rPr>
        <w:lastRenderedPageBreak/>
        <w:t>техн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логии</w:t>
      </w:r>
      <w:r w:rsidRPr="008E799A">
        <w:rPr>
          <w:rStyle w:val="a5"/>
          <w:sz w:val="30"/>
          <w:szCs w:val="30"/>
        </w:rPr>
        <w:footnoteReference w:id="2"/>
      </w:r>
      <w:r w:rsidRPr="008E799A">
        <w:rPr>
          <w:sz w:val="30"/>
          <w:szCs w:val="30"/>
        </w:rPr>
        <w:t xml:space="preserve"> их изготовления говорит о том, что человек в эпоху мезо</w:t>
      </w:r>
      <w:r w:rsidRPr="008E799A">
        <w:rPr>
          <w:sz w:val="30"/>
          <w:szCs w:val="30"/>
        </w:rPr>
        <w:softHyphen/>
        <w:t>лита а</w:t>
      </w:r>
      <w:r w:rsidRPr="008E799A">
        <w:rPr>
          <w:sz w:val="30"/>
          <w:szCs w:val="30"/>
        </w:rPr>
        <w:t>к</w:t>
      </w:r>
      <w:r w:rsidRPr="008E799A">
        <w:rPr>
          <w:sz w:val="30"/>
          <w:szCs w:val="30"/>
        </w:rPr>
        <w:t>тивно приспосабливается к окружающей его природной среде.</w:t>
      </w:r>
    </w:p>
    <w:p w14:paraId="7270742F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</w:p>
    <w:p w14:paraId="5F2617E6" w14:textId="77777777" w:rsidR="00C03876" w:rsidRPr="008E799A" w:rsidRDefault="00C03876" w:rsidP="00C03876">
      <w:pPr>
        <w:pStyle w:val="Normal"/>
        <w:numPr>
          <w:ilvl w:val="0"/>
          <w:numId w:val="10"/>
        </w:numPr>
        <w:tabs>
          <w:tab w:val="clear" w:pos="360"/>
          <w:tab w:val="num" w:pos="-2410"/>
        </w:tabs>
        <w:spacing w:line="240" w:lineRule="auto"/>
        <w:ind w:left="0"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 xml:space="preserve">"Пора было идти осматривать охотничьи самоловы.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о</w:t>
      </w:r>
      <w:r w:rsidRPr="008E799A">
        <w:rPr>
          <w:i/>
          <w:sz w:val="30"/>
          <w:szCs w:val="30"/>
        </w:rPr>
        <w:t>т</w:t>
      </w:r>
      <w:r w:rsidRPr="008E799A">
        <w:rPr>
          <w:i/>
          <w:sz w:val="30"/>
          <w:szCs w:val="30"/>
        </w:rPr>
        <w:t>правился обходом в одиночку. Впрочем, у него теперь был верный т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 xml:space="preserve">варищ - весёлый рыжий пёс, похожий на лису. Сначала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с опа</w:t>
      </w:r>
      <w:r w:rsidRPr="008E799A">
        <w:rPr>
          <w:i/>
          <w:sz w:val="30"/>
          <w:szCs w:val="30"/>
        </w:rPr>
        <w:t>с</w:t>
      </w:r>
      <w:r w:rsidRPr="008E799A">
        <w:rPr>
          <w:i/>
          <w:sz w:val="30"/>
          <w:szCs w:val="30"/>
        </w:rPr>
        <w:t>кой поглядывал на этих лохматых незнакомых зверей, потом попр</w:t>
      </w:r>
      <w:r w:rsidRPr="008E799A">
        <w:rPr>
          <w:i/>
          <w:sz w:val="30"/>
          <w:szCs w:val="30"/>
        </w:rPr>
        <w:t>и</w:t>
      </w:r>
      <w:r w:rsidRPr="008E799A">
        <w:rPr>
          <w:i/>
          <w:sz w:val="30"/>
          <w:szCs w:val="30"/>
        </w:rPr>
        <w:t>вык и перестал обращать на них вн</w:t>
      </w:r>
      <w:r w:rsidRPr="008E799A">
        <w:rPr>
          <w:i/>
          <w:sz w:val="30"/>
          <w:szCs w:val="30"/>
        </w:rPr>
        <w:t>и</w:t>
      </w:r>
      <w:r w:rsidRPr="008E799A">
        <w:rPr>
          <w:i/>
          <w:sz w:val="30"/>
          <w:szCs w:val="30"/>
        </w:rPr>
        <w:t>мание. Но однажды, увидев, как целая свора набросилась на пса поменьше других, он разогнал палкой рыжих собак, а рыжему бе</w:t>
      </w:r>
      <w:r w:rsidRPr="008E799A">
        <w:rPr>
          <w:i/>
          <w:sz w:val="30"/>
          <w:szCs w:val="30"/>
        </w:rPr>
        <w:t>д</w:t>
      </w:r>
      <w:r w:rsidRPr="008E799A">
        <w:rPr>
          <w:i/>
          <w:sz w:val="30"/>
          <w:szCs w:val="30"/>
        </w:rPr>
        <w:t xml:space="preserve">няге бросил кусок оленины. На утро пес ждал у землянки, и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опять покор</w:t>
      </w:r>
      <w:r w:rsidRPr="008E799A">
        <w:rPr>
          <w:i/>
          <w:sz w:val="30"/>
          <w:szCs w:val="30"/>
        </w:rPr>
        <w:softHyphen/>
        <w:t>мил его. Так началась дружба. Пёс жа</w:t>
      </w:r>
      <w:r w:rsidRPr="008E799A">
        <w:rPr>
          <w:i/>
          <w:sz w:val="30"/>
          <w:szCs w:val="30"/>
        </w:rPr>
        <w:t>л</w:t>
      </w:r>
      <w:r w:rsidRPr="008E799A">
        <w:rPr>
          <w:i/>
          <w:sz w:val="30"/>
          <w:szCs w:val="30"/>
        </w:rPr>
        <w:t xml:space="preserve">ся к его ногам, неотступно ходил за ним по стойбищу, а как-то увязался за ним в лес. </w:t>
      </w:r>
      <w:proofErr w:type="spellStart"/>
      <w:r w:rsidRPr="008E799A">
        <w:rPr>
          <w:i/>
          <w:sz w:val="30"/>
          <w:szCs w:val="30"/>
        </w:rPr>
        <w:t>Льоку</w:t>
      </w:r>
      <w:proofErr w:type="spellEnd"/>
      <w:r w:rsidRPr="008E799A">
        <w:rPr>
          <w:i/>
          <w:sz w:val="30"/>
          <w:szCs w:val="30"/>
        </w:rPr>
        <w:t xml:space="preserve"> понрав</w:t>
      </w:r>
      <w:r w:rsidRPr="008E799A">
        <w:rPr>
          <w:i/>
          <w:sz w:val="30"/>
          <w:szCs w:val="30"/>
        </w:rPr>
        <w:t>и</w:t>
      </w:r>
      <w:r w:rsidRPr="008E799A">
        <w:rPr>
          <w:i/>
          <w:sz w:val="30"/>
          <w:szCs w:val="30"/>
        </w:rPr>
        <w:t>лось это. Вдвоём бродить по лесу всегда лучше, чем в одиночку.</w:t>
      </w:r>
    </w:p>
    <w:p w14:paraId="536FB0E3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Один раз, когда юноша осматривал самые дальние самоловы, рыжий</w:t>
      </w:r>
      <w:r w:rsidRPr="008E799A">
        <w:rPr>
          <w:i/>
          <w:smallCaps/>
          <w:sz w:val="30"/>
          <w:szCs w:val="30"/>
        </w:rPr>
        <w:t xml:space="preserve"> </w:t>
      </w:r>
      <w:r w:rsidRPr="008E799A">
        <w:rPr>
          <w:i/>
          <w:sz w:val="30"/>
          <w:szCs w:val="30"/>
        </w:rPr>
        <w:t xml:space="preserve">убежал от него, и скоро издалека послышался его лай.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пр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должал настораживать капкан - пёс нередко лаял на птицу или белку, а то и пр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сто на куст, показавшийся ему живым и страшным. Но сейчас лай Ры</w:t>
      </w:r>
      <w:r w:rsidRPr="008E799A">
        <w:rPr>
          <w:i/>
          <w:sz w:val="30"/>
          <w:szCs w:val="30"/>
        </w:rPr>
        <w:softHyphen/>
        <w:t xml:space="preserve">жего был необычный - частый, отрывистый и настойчивый. Быстро переставляя лыжи,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побежал в ту ст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рону. Пёс, опустив нос, делал к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 xml:space="preserve">роткие перебежки, останавливался и лаем звал своего хозяина.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подошёл ближе и увидел на снегу св</w:t>
      </w:r>
      <w:r w:rsidRPr="008E799A">
        <w:rPr>
          <w:i/>
          <w:sz w:val="30"/>
          <w:szCs w:val="30"/>
        </w:rPr>
        <w:t>е</w:t>
      </w:r>
      <w:r w:rsidRPr="008E799A">
        <w:rPr>
          <w:i/>
          <w:sz w:val="30"/>
          <w:szCs w:val="30"/>
        </w:rPr>
        <w:t>жие следы лося.</w:t>
      </w:r>
    </w:p>
    <w:p w14:paraId="7EE1E89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- Вот удача! - подумал юноша.</w:t>
      </w:r>
    </w:p>
    <w:p w14:paraId="3BA54A9D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На следующий день охотники выследили целую семью - старого самца и двух лосих с лосятами."</w:t>
      </w:r>
    </w:p>
    <w:p w14:paraId="4F2C4DD0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proofErr w:type="spellStart"/>
      <w:r w:rsidRPr="008E799A">
        <w:rPr>
          <w:i/>
          <w:sz w:val="30"/>
          <w:szCs w:val="30"/>
        </w:rPr>
        <w:t>А.Линевский</w:t>
      </w:r>
      <w:proofErr w:type="spellEnd"/>
      <w:r w:rsidRPr="008E799A">
        <w:rPr>
          <w:i/>
          <w:sz w:val="30"/>
          <w:szCs w:val="30"/>
        </w:rPr>
        <w:t>. "Листы каменной книги".</w:t>
      </w:r>
    </w:p>
    <w:p w14:paraId="71B20A2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 xml:space="preserve">"Вдруг </w:t>
      </w:r>
      <w:proofErr w:type="spellStart"/>
      <w:r w:rsidRPr="008E799A">
        <w:rPr>
          <w:i/>
          <w:sz w:val="30"/>
          <w:szCs w:val="30"/>
        </w:rPr>
        <w:t>Маюм</w:t>
      </w:r>
      <w:proofErr w:type="spellEnd"/>
      <w:r w:rsidRPr="008E799A">
        <w:rPr>
          <w:i/>
          <w:sz w:val="30"/>
          <w:szCs w:val="30"/>
        </w:rPr>
        <w:t xml:space="preserve"> схватил </w:t>
      </w:r>
      <w:proofErr w:type="spellStart"/>
      <w:r w:rsidRPr="008E799A">
        <w:rPr>
          <w:i/>
          <w:sz w:val="30"/>
          <w:szCs w:val="30"/>
        </w:rPr>
        <w:t>Джара</w:t>
      </w:r>
      <w:proofErr w:type="spellEnd"/>
      <w:r w:rsidRPr="008E799A">
        <w:rPr>
          <w:i/>
          <w:sz w:val="30"/>
          <w:szCs w:val="30"/>
        </w:rPr>
        <w:t xml:space="preserve"> за руку и заставил пригнуться к земле. За ближайшими холмами послышался глухой топот копыт.</w:t>
      </w:r>
    </w:p>
    <w:p w14:paraId="563CD2C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 xml:space="preserve">"Северные олени", - подумал </w:t>
      </w:r>
      <w:proofErr w:type="spellStart"/>
      <w:r w:rsidRPr="008E799A">
        <w:rPr>
          <w:i/>
          <w:sz w:val="30"/>
          <w:szCs w:val="30"/>
        </w:rPr>
        <w:t>Джар</w:t>
      </w:r>
      <w:proofErr w:type="spellEnd"/>
      <w:r w:rsidRPr="008E799A">
        <w:rPr>
          <w:i/>
          <w:sz w:val="30"/>
          <w:szCs w:val="30"/>
        </w:rPr>
        <w:t>. И верно - небольшое стадо</w:t>
      </w:r>
      <w:r w:rsidRPr="008E799A">
        <w:rPr>
          <w:b/>
          <w:i/>
          <w:sz w:val="30"/>
          <w:szCs w:val="30"/>
        </w:rPr>
        <w:t xml:space="preserve"> </w:t>
      </w:r>
      <w:r w:rsidRPr="008E799A">
        <w:rPr>
          <w:i/>
          <w:sz w:val="30"/>
          <w:szCs w:val="30"/>
        </w:rPr>
        <w:t>их</w:t>
      </w:r>
      <w:r w:rsidRPr="008E799A">
        <w:rPr>
          <w:b/>
          <w:i/>
          <w:sz w:val="30"/>
          <w:szCs w:val="30"/>
        </w:rPr>
        <w:t xml:space="preserve">, </w:t>
      </w:r>
      <w:r w:rsidRPr="008E799A">
        <w:rPr>
          <w:i/>
          <w:sz w:val="30"/>
          <w:szCs w:val="30"/>
        </w:rPr>
        <w:t>медле</w:t>
      </w:r>
      <w:r w:rsidRPr="008E799A">
        <w:rPr>
          <w:i/>
          <w:sz w:val="30"/>
          <w:szCs w:val="30"/>
        </w:rPr>
        <w:t>н</w:t>
      </w:r>
      <w:r w:rsidRPr="008E799A">
        <w:rPr>
          <w:i/>
          <w:sz w:val="30"/>
          <w:szCs w:val="30"/>
        </w:rPr>
        <w:t>но передвигаясь по лугу, приближалось к людям.</w:t>
      </w:r>
    </w:p>
    <w:p w14:paraId="766F47A7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 xml:space="preserve">Когда олени мелкой рысцой пробегали мимо притаившегося </w:t>
      </w:r>
      <w:proofErr w:type="spellStart"/>
      <w:r w:rsidRPr="008E799A">
        <w:rPr>
          <w:i/>
          <w:sz w:val="30"/>
          <w:szCs w:val="30"/>
        </w:rPr>
        <w:t>Маюма</w:t>
      </w:r>
      <w:proofErr w:type="spellEnd"/>
      <w:r w:rsidRPr="008E799A">
        <w:rPr>
          <w:i/>
          <w:sz w:val="30"/>
          <w:szCs w:val="30"/>
        </w:rPr>
        <w:t>, он выбрал упитанную самку и метнул гачу. В воздухе мель</w:t>
      </w:r>
      <w:r w:rsidRPr="008E799A">
        <w:rPr>
          <w:i/>
          <w:sz w:val="30"/>
          <w:szCs w:val="30"/>
        </w:rPr>
        <w:t>к</w:t>
      </w:r>
      <w:r w:rsidRPr="008E799A">
        <w:rPr>
          <w:i/>
          <w:sz w:val="30"/>
          <w:szCs w:val="30"/>
        </w:rPr>
        <w:t>нул ремень с каменными шарами и змеей обвился вокруг задних ног олен</w:t>
      </w:r>
      <w:r w:rsidRPr="008E799A">
        <w:rPr>
          <w:i/>
          <w:sz w:val="30"/>
          <w:szCs w:val="30"/>
        </w:rPr>
        <w:t>и</w:t>
      </w:r>
      <w:r w:rsidRPr="008E799A">
        <w:rPr>
          <w:i/>
          <w:sz w:val="30"/>
          <w:szCs w:val="30"/>
        </w:rPr>
        <w:t>хи.</w:t>
      </w:r>
    </w:p>
    <w:p w14:paraId="261CBB5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proofErr w:type="spellStart"/>
      <w:r w:rsidRPr="008E799A">
        <w:rPr>
          <w:i/>
          <w:sz w:val="30"/>
          <w:szCs w:val="30"/>
        </w:rPr>
        <w:t>Джар</w:t>
      </w:r>
      <w:proofErr w:type="spellEnd"/>
      <w:r w:rsidRPr="008E799A">
        <w:rPr>
          <w:i/>
          <w:sz w:val="30"/>
          <w:szCs w:val="30"/>
        </w:rPr>
        <w:t xml:space="preserve"> подбежал к упавшей самке и ударом копья прикончил её. Подле неподвижной самки жалобно мычал пёстрый оленёнок. </w:t>
      </w:r>
      <w:proofErr w:type="spellStart"/>
      <w:r w:rsidRPr="008E799A">
        <w:rPr>
          <w:i/>
          <w:sz w:val="30"/>
          <w:szCs w:val="30"/>
        </w:rPr>
        <w:t>Джар</w:t>
      </w:r>
      <w:proofErr w:type="spellEnd"/>
      <w:r w:rsidRPr="008E799A">
        <w:rPr>
          <w:i/>
          <w:sz w:val="30"/>
          <w:szCs w:val="30"/>
        </w:rPr>
        <w:t xml:space="preserve"> хотел убить и его, но когда тот доверчиво ткнулся тёплой мордо</w:t>
      </w:r>
      <w:r w:rsidRPr="008E799A">
        <w:rPr>
          <w:i/>
          <w:sz w:val="30"/>
          <w:szCs w:val="30"/>
        </w:rPr>
        <w:t>ч</w:t>
      </w:r>
      <w:r w:rsidRPr="008E799A">
        <w:rPr>
          <w:i/>
          <w:sz w:val="30"/>
          <w:szCs w:val="30"/>
        </w:rPr>
        <w:t>кой ему в р</w:t>
      </w:r>
      <w:r w:rsidRPr="008E799A">
        <w:rPr>
          <w:i/>
          <w:sz w:val="30"/>
          <w:szCs w:val="30"/>
        </w:rPr>
        <w:t>у</w:t>
      </w:r>
      <w:r w:rsidRPr="008E799A">
        <w:rPr>
          <w:i/>
          <w:sz w:val="30"/>
          <w:szCs w:val="30"/>
        </w:rPr>
        <w:t>ку, юноша слегка кольнул его копьём, и оленёнок со всех ног бросился дого</w:t>
      </w:r>
      <w:r w:rsidRPr="008E799A">
        <w:rPr>
          <w:i/>
          <w:sz w:val="30"/>
          <w:szCs w:val="30"/>
        </w:rPr>
        <w:softHyphen/>
        <w:t xml:space="preserve">нять стадо. </w:t>
      </w:r>
      <w:proofErr w:type="spellStart"/>
      <w:r w:rsidRPr="008E799A">
        <w:rPr>
          <w:i/>
          <w:sz w:val="30"/>
          <w:szCs w:val="30"/>
        </w:rPr>
        <w:t>Маюм</w:t>
      </w:r>
      <w:proofErr w:type="spellEnd"/>
      <w:r w:rsidRPr="008E799A">
        <w:rPr>
          <w:i/>
          <w:sz w:val="30"/>
          <w:szCs w:val="30"/>
        </w:rPr>
        <w:t xml:space="preserve"> видел это, но не сказал </w:t>
      </w:r>
      <w:proofErr w:type="spellStart"/>
      <w:r w:rsidRPr="008E799A">
        <w:rPr>
          <w:i/>
          <w:sz w:val="30"/>
          <w:szCs w:val="30"/>
        </w:rPr>
        <w:t>Дж</w:t>
      </w:r>
      <w:r w:rsidRPr="008E799A">
        <w:rPr>
          <w:i/>
          <w:sz w:val="30"/>
          <w:szCs w:val="30"/>
        </w:rPr>
        <w:t>а</w:t>
      </w:r>
      <w:r w:rsidRPr="008E799A">
        <w:rPr>
          <w:i/>
          <w:sz w:val="30"/>
          <w:szCs w:val="30"/>
        </w:rPr>
        <w:t>ру</w:t>
      </w:r>
      <w:proofErr w:type="spellEnd"/>
      <w:r w:rsidRPr="008E799A">
        <w:rPr>
          <w:i/>
          <w:sz w:val="30"/>
          <w:szCs w:val="30"/>
        </w:rPr>
        <w:t xml:space="preserve"> ни слова."</w:t>
      </w:r>
    </w:p>
    <w:p w14:paraId="374AF0C3" w14:textId="77777777" w:rsidR="00C03876" w:rsidRPr="008E799A" w:rsidRDefault="00C03876" w:rsidP="00C03876">
      <w:pPr>
        <w:pStyle w:val="FR2"/>
        <w:spacing w:line="240" w:lineRule="auto"/>
        <w:ind w:left="0" w:firstLine="425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8E799A">
        <w:rPr>
          <w:rFonts w:ascii="Times New Roman" w:hAnsi="Times New Roman"/>
          <w:i/>
          <w:sz w:val="30"/>
          <w:szCs w:val="30"/>
        </w:rPr>
        <w:t>С.Каратов</w:t>
      </w:r>
      <w:proofErr w:type="spellEnd"/>
      <w:r w:rsidRPr="008E799A">
        <w:rPr>
          <w:rFonts w:ascii="Times New Roman" w:hAnsi="Times New Roman"/>
          <w:i/>
          <w:sz w:val="30"/>
          <w:szCs w:val="30"/>
        </w:rPr>
        <w:t xml:space="preserve">. «Быстроногий </w:t>
      </w:r>
      <w:proofErr w:type="spellStart"/>
      <w:r w:rsidRPr="008E799A">
        <w:rPr>
          <w:rFonts w:ascii="Times New Roman" w:hAnsi="Times New Roman"/>
          <w:i/>
          <w:sz w:val="30"/>
          <w:szCs w:val="30"/>
        </w:rPr>
        <w:t>Джар</w:t>
      </w:r>
      <w:proofErr w:type="spellEnd"/>
      <w:r w:rsidRPr="008E799A">
        <w:rPr>
          <w:rFonts w:ascii="Times New Roman" w:hAnsi="Times New Roman"/>
          <w:i/>
          <w:sz w:val="30"/>
          <w:szCs w:val="30"/>
        </w:rPr>
        <w:t>».</w:t>
      </w:r>
    </w:p>
    <w:p w14:paraId="5103369D" w14:textId="77777777" w:rsidR="00C03876" w:rsidRPr="008E799A" w:rsidRDefault="00C03876" w:rsidP="00C03876">
      <w:pPr>
        <w:pStyle w:val="FR2"/>
        <w:spacing w:line="240" w:lineRule="auto"/>
        <w:ind w:left="0" w:firstLine="425"/>
        <w:jc w:val="both"/>
        <w:rPr>
          <w:rFonts w:ascii="Times New Roman" w:hAnsi="Times New Roman"/>
          <w:sz w:val="30"/>
          <w:szCs w:val="30"/>
        </w:rPr>
      </w:pPr>
    </w:p>
    <w:p w14:paraId="035313B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2527C519" w14:textId="77777777" w:rsidR="00C03876" w:rsidRPr="008E799A" w:rsidRDefault="00C03876" w:rsidP="00C03876">
      <w:pPr>
        <w:pStyle w:val="Normal"/>
        <w:numPr>
          <w:ilvl w:val="0"/>
          <w:numId w:val="8"/>
        </w:numPr>
        <w:tabs>
          <w:tab w:val="clear" w:pos="360"/>
          <w:tab w:val="num" w:pos="1069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Вопросы и задания:</w:t>
      </w:r>
    </w:p>
    <w:p w14:paraId="01C1085C" w14:textId="77777777" w:rsidR="00C03876" w:rsidRPr="008E799A" w:rsidRDefault="00C03876" w:rsidP="00C03876">
      <w:pPr>
        <w:pStyle w:val="Normal"/>
        <w:numPr>
          <w:ilvl w:val="0"/>
          <w:numId w:val="2"/>
        </w:numPr>
        <w:tabs>
          <w:tab w:val="clear" w:pos="360"/>
          <w:tab w:val="num" w:pos="-2127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Какой опыт приобрёл человек эпохи мезолита, приспосаб</w:t>
      </w:r>
      <w:r w:rsidRPr="008E799A">
        <w:rPr>
          <w:sz w:val="30"/>
          <w:szCs w:val="30"/>
        </w:rPr>
        <w:softHyphen/>
        <w:t>ливаясь к 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няющимся условиям окружающей среды?</w:t>
      </w:r>
    </w:p>
    <w:p w14:paraId="656A6558" w14:textId="77777777" w:rsidR="00C03876" w:rsidRPr="008E799A" w:rsidRDefault="00C03876" w:rsidP="00C03876">
      <w:pPr>
        <w:pStyle w:val="Normal"/>
        <w:numPr>
          <w:ilvl w:val="0"/>
          <w:numId w:val="2"/>
        </w:numPr>
        <w:tabs>
          <w:tab w:val="clear" w:pos="360"/>
          <w:tab w:val="num" w:pos="-2127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Сравните вооружение палеолитического и мезолитического охотника.</w:t>
      </w:r>
    </w:p>
    <w:p w14:paraId="3DBEDC74" w14:textId="77777777" w:rsidR="00C03876" w:rsidRPr="008E799A" w:rsidRDefault="00C03876" w:rsidP="00C03876">
      <w:pPr>
        <w:pStyle w:val="Normal"/>
        <w:numPr>
          <w:ilvl w:val="0"/>
          <w:numId w:val="2"/>
        </w:numPr>
        <w:tabs>
          <w:tab w:val="clear" w:pos="360"/>
          <w:tab w:val="num" w:pos="-2127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Зарисуйте в тетради основные типы мезолитических нако</w:t>
      </w:r>
      <w:r w:rsidRPr="008E799A">
        <w:rPr>
          <w:sz w:val="30"/>
          <w:szCs w:val="30"/>
        </w:rPr>
        <w:softHyphen/>
        <w:t>нечников стрел. Для охоты, на каких животных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они приме</w:t>
      </w:r>
      <w:r w:rsidRPr="008E799A">
        <w:rPr>
          <w:sz w:val="30"/>
          <w:szCs w:val="30"/>
        </w:rPr>
        <w:softHyphen/>
        <w:t>нялись?</w:t>
      </w:r>
    </w:p>
    <w:p w14:paraId="5E1C25CE" w14:textId="77777777" w:rsidR="00C03876" w:rsidRPr="008E799A" w:rsidRDefault="00C03876" w:rsidP="00C03876">
      <w:pPr>
        <w:pStyle w:val="Normal"/>
        <w:numPr>
          <w:ilvl w:val="0"/>
          <w:numId w:val="2"/>
        </w:numPr>
        <w:tabs>
          <w:tab w:val="clear" w:pos="360"/>
          <w:tab w:val="num" w:pos="-2127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Подготовьте сообщение «Лук и стрелы в жизни человека».</w:t>
      </w:r>
    </w:p>
    <w:p w14:paraId="78E33D9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40BF411E" w14:textId="77777777" w:rsidR="00C03876" w:rsidRPr="008E799A" w:rsidRDefault="00C03876" w:rsidP="00C03876">
      <w:pPr>
        <w:pStyle w:val="Normal"/>
        <w:numPr>
          <w:ilvl w:val="0"/>
          <w:numId w:val="5"/>
        </w:numPr>
        <w:tabs>
          <w:tab w:val="clear" w:pos="360"/>
          <w:tab w:val="num" w:pos="1069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Пополняем словарь:</w:t>
      </w:r>
    </w:p>
    <w:p w14:paraId="043205A0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proofErr w:type="spellStart"/>
      <w:r w:rsidRPr="008E799A">
        <w:rPr>
          <w:sz w:val="30"/>
          <w:szCs w:val="30"/>
        </w:rPr>
        <w:t>Вкладышевое</w:t>
      </w:r>
      <w:proofErr w:type="spellEnd"/>
      <w:r w:rsidRPr="008E799A">
        <w:rPr>
          <w:sz w:val="30"/>
          <w:szCs w:val="30"/>
        </w:rPr>
        <w:t xml:space="preserve"> (составное) орудие – орудие, составленное из кост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>ной или деревянной оправы и кремнёвых ми</w:t>
      </w:r>
      <w:r w:rsidRPr="008E799A">
        <w:rPr>
          <w:sz w:val="30"/>
          <w:szCs w:val="30"/>
        </w:rPr>
        <w:t>к</w:t>
      </w:r>
      <w:r w:rsidRPr="008E799A">
        <w:rPr>
          <w:sz w:val="30"/>
          <w:szCs w:val="30"/>
        </w:rPr>
        <w:t>ропластинок-вкладышей.</w:t>
      </w:r>
    </w:p>
    <w:p w14:paraId="0E0E89EB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Микропластинка – </w:t>
      </w:r>
      <w:r w:rsidRPr="008E799A">
        <w:rPr>
          <w:sz w:val="30"/>
          <w:szCs w:val="30"/>
        </w:rPr>
        <w:tab/>
        <w:t xml:space="preserve">миниатюрная каменная </w:t>
      </w:r>
      <w:proofErr w:type="spellStart"/>
      <w:r w:rsidRPr="008E799A">
        <w:rPr>
          <w:sz w:val="30"/>
          <w:szCs w:val="30"/>
        </w:rPr>
        <w:t>ножевидная</w:t>
      </w:r>
      <w:proofErr w:type="spellEnd"/>
      <w:r w:rsidRPr="008E799A">
        <w:rPr>
          <w:sz w:val="30"/>
          <w:szCs w:val="30"/>
        </w:rPr>
        <w:t xml:space="preserve"> пл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стина.</w:t>
      </w:r>
    </w:p>
    <w:p w14:paraId="5ECDB816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Геометрический микроклимат –  каменное орудие из микропл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стинки, которой путём  дополнительной обработки придана форма сегмента, треугольника, трапеции или других геометрических ф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гур.</w:t>
      </w:r>
    </w:p>
    <w:p w14:paraId="151C1B48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Ретуширование – </w:t>
      </w:r>
      <w:r w:rsidRPr="008E799A">
        <w:rPr>
          <w:sz w:val="30"/>
          <w:szCs w:val="30"/>
        </w:rPr>
        <w:tab/>
        <w:t xml:space="preserve">обработка каменного изделия путем отделения от него мелких </w:t>
      </w:r>
      <w:proofErr w:type="spellStart"/>
      <w:r w:rsidRPr="008E799A">
        <w:rPr>
          <w:sz w:val="30"/>
          <w:szCs w:val="30"/>
        </w:rPr>
        <w:t>отщепов</w:t>
      </w:r>
      <w:proofErr w:type="spellEnd"/>
      <w:r w:rsidRPr="008E799A">
        <w:rPr>
          <w:sz w:val="30"/>
          <w:szCs w:val="30"/>
        </w:rPr>
        <w:t xml:space="preserve"> – чешуек, что в конечном итоге придаёт и</w:t>
      </w:r>
      <w:r w:rsidRPr="008E799A">
        <w:rPr>
          <w:sz w:val="30"/>
          <w:szCs w:val="30"/>
        </w:rPr>
        <w:t>з</w:t>
      </w:r>
      <w:r w:rsidRPr="008E799A">
        <w:rPr>
          <w:sz w:val="30"/>
          <w:szCs w:val="30"/>
        </w:rPr>
        <w:t>делию зада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ную форму.</w:t>
      </w:r>
    </w:p>
    <w:p w14:paraId="724F5339" w14:textId="77777777" w:rsidR="00C03876" w:rsidRPr="008E799A" w:rsidRDefault="00C03876" w:rsidP="00C03876">
      <w:pPr>
        <w:pStyle w:val="1"/>
        <w:keepNext w:val="0"/>
        <w:widowControl w:val="0"/>
        <w:spacing w:before="0" w:after="0"/>
        <w:ind w:firstLine="425"/>
        <w:jc w:val="both"/>
        <w:rPr>
          <w:rFonts w:ascii="Times New Roman" w:hAnsi="Times New Roman"/>
          <w:sz w:val="30"/>
          <w:szCs w:val="30"/>
        </w:rPr>
      </w:pPr>
    </w:p>
    <w:p w14:paraId="6838A924" w14:textId="77777777" w:rsidR="00C03876" w:rsidRPr="008E799A" w:rsidRDefault="00C03876" w:rsidP="00C03876">
      <w:pPr>
        <w:pStyle w:val="1"/>
        <w:keepNext w:val="0"/>
        <w:widowControl w:val="0"/>
        <w:spacing w:before="0" w:after="0"/>
        <w:ind w:firstLine="425"/>
        <w:jc w:val="both"/>
        <w:rPr>
          <w:rFonts w:ascii="Times New Roman" w:hAnsi="Times New Roman"/>
          <w:sz w:val="30"/>
          <w:szCs w:val="30"/>
        </w:rPr>
      </w:pPr>
      <w:bookmarkStart w:id="1" w:name="_Toc489765479"/>
      <w:r w:rsidRPr="008E799A">
        <w:rPr>
          <w:rFonts w:ascii="Times New Roman" w:hAnsi="Times New Roman"/>
          <w:sz w:val="30"/>
          <w:szCs w:val="30"/>
        </w:rPr>
        <w:t>§ 9. ПЕРВЫЙ ЭКОЛОГИЧЕСКИЙ КРИЗИС В ИСТОРИИ ЧЕЛОВЕЧЕСТВА</w:t>
      </w:r>
      <w:bookmarkEnd w:id="1"/>
    </w:p>
    <w:p w14:paraId="60BDB898" w14:textId="77777777" w:rsidR="00C03876" w:rsidRPr="008E799A" w:rsidRDefault="00C03876" w:rsidP="00C03876">
      <w:pPr>
        <w:pStyle w:val="Normal"/>
        <w:numPr>
          <w:ilvl w:val="0"/>
          <w:numId w:val="3"/>
        </w:numPr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Каков характер первого экологического кризиса в истории чел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вечес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ва?</w:t>
      </w:r>
    </w:p>
    <w:p w14:paraId="695F9C59" w14:textId="77777777" w:rsidR="00C03876" w:rsidRPr="008E799A" w:rsidRDefault="00C03876" w:rsidP="00C03876">
      <w:pPr>
        <w:pStyle w:val="Normal"/>
        <w:numPr>
          <w:ilvl w:val="0"/>
          <w:numId w:val="3"/>
        </w:numPr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 мезолитическому населению Урала удалось преодолеть первый экологический кризис?</w:t>
      </w:r>
    </w:p>
    <w:p w14:paraId="13FDE936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I. Почему это произошло?</w:t>
      </w:r>
    </w:p>
    <w:p w14:paraId="0EE87F28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 эпоху мезолита на Урале всё больше стал ощущаться явный н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доста</w:t>
      </w:r>
      <w:r w:rsidRPr="008E799A">
        <w:rPr>
          <w:sz w:val="30"/>
          <w:szCs w:val="30"/>
        </w:rPr>
        <w:softHyphen/>
        <w:t>ток минерального сырья для изготовления каменных орудий. Кремень и аналогичные ему виды минералов были крайне необход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мы древнему охот</w:t>
      </w:r>
      <w:r w:rsidRPr="008E799A">
        <w:rPr>
          <w:sz w:val="30"/>
          <w:szCs w:val="30"/>
        </w:rPr>
        <w:softHyphen/>
        <w:t>нику. Ведь они отличались большой твёрдостью и способностью при рас</w:t>
      </w:r>
      <w:r w:rsidRPr="008E799A">
        <w:rPr>
          <w:sz w:val="30"/>
          <w:szCs w:val="30"/>
        </w:rPr>
        <w:softHyphen/>
        <w:t>калывании давать острый режущий край. Но именно эти породы камня в эпоху мезолита становятся дефицитн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ми</w:t>
      </w:r>
      <w:r w:rsidRPr="008E799A">
        <w:rPr>
          <w:rStyle w:val="a5"/>
          <w:b/>
          <w:sz w:val="30"/>
          <w:szCs w:val="30"/>
        </w:rPr>
        <w:footnoteReference w:id="3"/>
      </w:r>
      <w:r w:rsidRPr="008E799A">
        <w:rPr>
          <w:sz w:val="30"/>
          <w:szCs w:val="30"/>
        </w:rPr>
        <w:t xml:space="preserve">. </w:t>
      </w:r>
    </w:p>
    <w:p w14:paraId="0862E066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Почему это произошло?</w:t>
      </w:r>
    </w:p>
    <w:p w14:paraId="54476BBD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 мере всё большего приспособления человека к окружающей среде, улучшения им условий своего существования, численность населения постоянно увеличивалась. Чтобы обеспечить пищей во</w:t>
      </w:r>
      <w:r w:rsidRPr="008E799A">
        <w:rPr>
          <w:sz w:val="30"/>
          <w:szCs w:val="30"/>
        </w:rPr>
        <w:t>з</w:t>
      </w:r>
      <w:r w:rsidRPr="008E799A">
        <w:rPr>
          <w:sz w:val="30"/>
          <w:szCs w:val="30"/>
        </w:rPr>
        <w:t xml:space="preserve">растающее </w:t>
      </w:r>
      <w:r w:rsidRPr="008E799A">
        <w:rPr>
          <w:sz w:val="30"/>
          <w:szCs w:val="30"/>
        </w:rPr>
        <w:lastRenderedPageBreak/>
        <w:t>населе</w:t>
      </w:r>
      <w:r w:rsidRPr="008E799A">
        <w:rPr>
          <w:sz w:val="30"/>
          <w:szCs w:val="30"/>
        </w:rPr>
        <w:softHyphen/>
        <w:t>ние, тр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бовалось всё больше орудий труда, а значит и каменного сырья для их изготовления. Потребность в камне в мез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лит резко возросла.</w:t>
      </w:r>
    </w:p>
    <w:p w14:paraId="52FD24D3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Но за десятки тысяч лет существования на Урале древнего челов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ка с поверхности земли было собрано практически всё доступное с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рьё кру</w:t>
      </w:r>
      <w:r w:rsidRPr="008E799A">
        <w:rPr>
          <w:sz w:val="30"/>
          <w:szCs w:val="30"/>
        </w:rPr>
        <w:t>п</w:t>
      </w:r>
      <w:r w:rsidRPr="008E799A">
        <w:rPr>
          <w:sz w:val="30"/>
          <w:szCs w:val="30"/>
        </w:rPr>
        <w:t>ных и средних размеров (подземные разработки сырья были еще не знакомы чел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веку). Мезолитический охотник вынужден был использовать сырьё и мелких ра</w:t>
      </w:r>
      <w:r w:rsidRPr="008E799A">
        <w:rPr>
          <w:sz w:val="30"/>
          <w:szCs w:val="30"/>
        </w:rPr>
        <w:t>з</w:t>
      </w:r>
      <w:r w:rsidRPr="008E799A">
        <w:rPr>
          <w:sz w:val="30"/>
          <w:szCs w:val="30"/>
        </w:rPr>
        <w:t>меров. Но и его отыскать было уже непросто.</w:t>
      </w:r>
    </w:p>
    <w:p w14:paraId="547A937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На Урале разразился своеобразный сырьевой кризис. Это был пе</w:t>
      </w:r>
      <w:r w:rsidRPr="008E799A">
        <w:rPr>
          <w:sz w:val="30"/>
          <w:szCs w:val="30"/>
        </w:rPr>
        <w:t>р</w:t>
      </w:r>
      <w:r w:rsidRPr="008E799A">
        <w:rPr>
          <w:sz w:val="30"/>
          <w:szCs w:val="30"/>
        </w:rPr>
        <w:t xml:space="preserve">вый </w:t>
      </w:r>
      <w:r w:rsidRPr="008E799A">
        <w:rPr>
          <w:b/>
          <w:sz w:val="30"/>
          <w:szCs w:val="30"/>
        </w:rPr>
        <w:t>экологический кризис</w:t>
      </w:r>
      <w:r w:rsidRPr="008E799A">
        <w:rPr>
          <w:sz w:val="30"/>
          <w:szCs w:val="30"/>
        </w:rPr>
        <w:t xml:space="preserve"> в истории человечества. Причем, в с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здании этой кризисной ситуации непосредственное участие принял сам древний чело</w:t>
      </w:r>
      <w:r w:rsidRPr="008E799A">
        <w:rPr>
          <w:sz w:val="30"/>
          <w:szCs w:val="30"/>
        </w:rPr>
        <w:softHyphen/>
        <w:t>век, хотя он еще и не осознавал этого.</w:t>
      </w:r>
    </w:p>
    <w:p w14:paraId="7D77E36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2. Откуда мы это знаем?</w:t>
      </w:r>
    </w:p>
    <w:p w14:paraId="7B5C59A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Какие факты и наблюдения позволили археологам установить, что в мезо</w:t>
      </w:r>
      <w:r w:rsidRPr="008E799A">
        <w:rPr>
          <w:sz w:val="30"/>
          <w:szCs w:val="30"/>
        </w:rPr>
        <w:softHyphen/>
        <w:t>лите на Урале действительно произошёл сырьевой кризис?</w:t>
      </w:r>
    </w:p>
    <w:p w14:paraId="20E78D1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Уральские мезолитические охотники-рыболовы по-прежнему свои ор</w:t>
      </w:r>
      <w:r w:rsidRPr="008E799A">
        <w:rPr>
          <w:sz w:val="30"/>
          <w:szCs w:val="30"/>
        </w:rPr>
        <w:t>у</w:t>
      </w:r>
      <w:r w:rsidRPr="008E799A">
        <w:rPr>
          <w:sz w:val="30"/>
          <w:szCs w:val="30"/>
        </w:rPr>
        <w:t xml:space="preserve">дия изготавливали в основном из </w:t>
      </w:r>
      <w:proofErr w:type="spellStart"/>
      <w:r w:rsidRPr="008E799A">
        <w:rPr>
          <w:sz w:val="30"/>
          <w:szCs w:val="30"/>
        </w:rPr>
        <w:t>ножевидных</w:t>
      </w:r>
      <w:proofErr w:type="spellEnd"/>
      <w:r w:rsidRPr="008E799A">
        <w:rPr>
          <w:sz w:val="30"/>
          <w:szCs w:val="30"/>
        </w:rPr>
        <w:t xml:space="preserve"> пластинок. И по-прежнему получ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ли эти пластинки, скалывая их с нуклеуса. Длина и ширина плас</w:t>
      </w:r>
      <w:r w:rsidRPr="008E799A">
        <w:rPr>
          <w:sz w:val="30"/>
          <w:szCs w:val="30"/>
        </w:rPr>
        <w:softHyphen/>
        <w:t>тинки зависели от размеров заготовки нуклеуса. Загото</w:t>
      </w:r>
      <w:r w:rsidRPr="008E799A">
        <w:rPr>
          <w:sz w:val="30"/>
          <w:szCs w:val="30"/>
        </w:rPr>
        <w:t>в</w:t>
      </w:r>
      <w:r w:rsidRPr="008E799A">
        <w:rPr>
          <w:sz w:val="30"/>
          <w:szCs w:val="30"/>
        </w:rPr>
        <w:t>ками для нукле</w:t>
      </w:r>
      <w:r w:rsidRPr="008E799A">
        <w:rPr>
          <w:sz w:val="30"/>
          <w:szCs w:val="30"/>
        </w:rPr>
        <w:softHyphen/>
        <w:t>усов служили плитки кремнистого сланца или, знач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тельно реже – кремнистые гальки. О</w:t>
      </w:r>
      <w:r w:rsidRPr="008E799A">
        <w:rPr>
          <w:sz w:val="30"/>
          <w:szCs w:val="30"/>
        </w:rPr>
        <w:t>т</w:t>
      </w:r>
      <w:r w:rsidRPr="008E799A">
        <w:rPr>
          <w:sz w:val="30"/>
          <w:szCs w:val="30"/>
        </w:rPr>
        <w:t>сутствие заготовок крупных и средних размеров чётко прослеживается по размерам пластинок. В Среднем Зауралье 90 % пласт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нок, изготовленных в это время, имеют ширину всего до 1 см. На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более часто находят археологи пластинки шириной 0,6-0,8 см (около 50 %). То есть люди вынуждены были и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пользовать уже мел</w:t>
      </w:r>
      <w:r w:rsidRPr="008E799A">
        <w:rPr>
          <w:sz w:val="30"/>
          <w:szCs w:val="30"/>
        </w:rPr>
        <w:softHyphen/>
        <w:t>кие гальки и плитки камня для изготовления ну</w:t>
      </w:r>
      <w:r w:rsidRPr="008E799A">
        <w:rPr>
          <w:sz w:val="30"/>
          <w:szCs w:val="30"/>
        </w:rPr>
        <w:t>к</w:t>
      </w:r>
      <w:r w:rsidRPr="008E799A">
        <w:rPr>
          <w:sz w:val="30"/>
          <w:szCs w:val="30"/>
        </w:rPr>
        <w:t>леусов, с которых скалывали пласти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ки.</w:t>
      </w:r>
    </w:p>
    <w:p w14:paraId="6E1BB0B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Для сравнения: каменное палеолитическое рубило весило около 700 гра</w:t>
      </w:r>
      <w:r w:rsidRPr="008E799A">
        <w:rPr>
          <w:sz w:val="30"/>
          <w:szCs w:val="30"/>
        </w:rPr>
        <w:t>м</w:t>
      </w:r>
      <w:r w:rsidRPr="008E799A">
        <w:rPr>
          <w:sz w:val="30"/>
          <w:szCs w:val="30"/>
        </w:rPr>
        <w:t>мов, и на его изготовление уходило около 1,5 килограммов камня.</w:t>
      </w:r>
    </w:p>
    <w:p w14:paraId="37568F9B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 меньшей степени этот кризис проявился в тех районах Урала, где им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лись более богатые запасы сырья. Например, в районе «яшмо</w:t>
      </w:r>
      <w:r w:rsidRPr="008E799A">
        <w:rPr>
          <w:sz w:val="30"/>
          <w:szCs w:val="30"/>
        </w:rPr>
        <w:softHyphen/>
        <w:t>вого по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>са» в Южном Зауралье. Там и пластинка пошире (1,0-1,2 см), и комплекс каме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ных изделий богаче.</w:t>
      </w:r>
    </w:p>
    <w:p w14:paraId="0ECFF95D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Признаком сырьевого кризиса является и то, что человек теперь был вынужден использовать и низкокачественное каменное сырьё. Это сырьё давало громадное  количество отходов. На мезолитических памятниках археологи о</w:t>
      </w:r>
      <w:r w:rsidRPr="008E799A">
        <w:rPr>
          <w:sz w:val="30"/>
          <w:szCs w:val="30"/>
        </w:rPr>
        <w:t>б</w:t>
      </w:r>
      <w:r w:rsidRPr="008E799A">
        <w:rPr>
          <w:sz w:val="30"/>
          <w:szCs w:val="30"/>
        </w:rPr>
        <w:t xml:space="preserve">наруживают множество </w:t>
      </w:r>
      <w:proofErr w:type="spellStart"/>
      <w:r w:rsidRPr="008E799A">
        <w:rPr>
          <w:sz w:val="30"/>
          <w:szCs w:val="30"/>
        </w:rPr>
        <w:t>отщепов</w:t>
      </w:r>
      <w:proofErr w:type="spellEnd"/>
      <w:r w:rsidRPr="008E799A">
        <w:rPr>
          <w:sz w:val="30"/>
          <w:szCs w:val="30"/>
        </w:rPr>
        <w:t xml:space="preserve"> и чешуек зеленокаменной породы, сланцев и др. В то время, как высококач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ственное сырьё  люди старались использовать максимально полно. Поэтому отходов его гораздо меньше. А нуклеусы из высококач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ственного кремня, яшмы и других 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добных им материалов находят на</w:t>
      </w:r>
      <w:r w:rsidRPr="008E799A">
        <w:rPr>
          <w:smallCaps/>
          <w:sz w:val="30"/>
          <w:szCs w:val="30"/>
        </w:rPr>
        <w:t xml:space="preserve"> </w:t>
      </w:r>
      <w:r w:rsidRPr="008E799A">
        <w:rPr>
          <w:sz w:val="30"/>
          <w:szCs w:val="30"/>
        </w:rPr>
        <w:t>стоянках в предельно сра</w:t>
      </w:r>
      <w:r w:rsidRPr="008E799A">
        <w:rPr>
          <w:sz w:val="30"/>
          <w:szCs w:val="30"/>
        </w:rPr>
        <w:softHyphen/>
      </w:r>
      <w:r w:rsidRPr="008E799A">
        <w:rPr>
          <w:sz w:val="30"/>
          <w:szCs w:val="30"/>
        </w:rPr>
        <w:lastRenderedPageBreak/>
        <w:t>ботанном виде либо не находят вовсе. Именно дефицит хорошего камня вынуждал человека использовать это сырьё эконо</w:t>
      </w:r>
      <w:r w:rsidRPr="008E799A">
        <w:rPr>
          <w:sz w:val="30"/>
          <w:szCs w:val="30"/>
        </w:rPr>
        <w:t>м</w:t>
      </w:r>
      <w:r w:rsidRPr="008E799A">
        <w:rPr>
          <w:sz w:val="30"/>
          <w:szCs w:val="30"/>
        </w:rPr>
        <w:t>но.</w:t>
      </w:r>
    </w:p>
    <w:p w14:paraId="5B9E2645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3. Где выход?</w:t>
      </w:r>
    </w:p>
    <w:p w14:paraId="5D2F1BD4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Ощутив на себе последствия сырьевого кризиса, древний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человек делает попытки преодолеть этот кризис, приспособиться к изменив</w:t>
      </w:r>
      <w:r w:rsidRPr="008E799A">
        <w:rPr>
          <w:sz w:val="30"/>
          <w:szCs w:val="30"/>
        </w:rPr>
        <w:softHyphen/>
        <w:t>шимся у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>ловиям среды.</w:t>
      </w:r>
    </w:p>
    <w:p w14:paraId="734B6A08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И человек нашёл выход.</w:t>
      </w:r>
    </w:p>
    <w:p w14:paraId="2F2FA2D4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Отсутствие крупных заготовок сырья не давало охотнику возмо</w:t>
      </w:r>
      <w:r w:rsidRPr="008E799A">
        <w:rPr>
          <w:sz w:val="30"/>
          <w:szCs w:val="30"/>
        </w:rPr>
        <w:t>ж</w:t>
      </w:r>
      <w:r w:rsidRPr="008E799A">
        <w:rPr>
          <w:sz w:val="30"/>
          <w:szCs w:val="30"/>
        </w:rPr>
        <w:t>но</w:t>
      </w:r>
      <w:r w:rsidRPr="008E799A">
        <w:rPr>
          <w:sz w:val="30"/>
          <w:szCs w:val="30"/>
        </w:rPr>
        <w:softHyphen/>
        <w:t>сти изготовить так необходимый ему каменный нож или кинжал, то есть ор</w:t>
      </w:r>
      <w:r w:rsidRPr="008E799A">
        <w:rPr>
          <w:sz w:val="30"/>
          <w:szCs w:val="30"/>
        </w:rPr>
        <w:t>у</w:t>
      </w:r>
      <w:r w:rsidRPr="008E799A">
        <w:rPr>
          <w:sz w:val="30"/>
          <w:szCs w:val="30"/>
        </w:rPr>
        <w:t>дие с длинным лезвием. Тогда человек стал конструировать, «соб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рать» это лезвие из мелких заготовок - микропластинок, встав</w:t>
      </w:r>
      <w:r w:rsidRPr="008E799A">
        <w:rPr>
          <w:sz w:val="30"/>
          <w:szCs w:val="30"/>
        </w:rPr>
        <w:softHyphen/>
        <w:t>ляя их в паз, прорезанный в ко</w:t>
      </w:r>
      <w:r w:rsidRPr="008E799A">
        <w:rPr>
          <w:sz w:val="30"/>
          <w:szCs w:val="30"/>
        </w:rPr>
        <w:t>с</w:t>
      </w:r>
      <w:r w:rsidRPr="008E799A">
        <w:rPr>
          <w:sz w:val="30"/>
          <w:szCs w:val="30"/>
        </w:rPr>
        <w:t xml:space="preserve">тяной или деревянной основе. То есть била изобретена </w:t>
      </w:r>
      <w:proofErr w:type="spellStart"/>
      <w:r w:rsidRPr="008E799A">
        <w:rPr>
          <w:sz w:val="30"/>
          <w:szCs w:val="30"/>
        </w:rPr>
        <w:t>вкладышевая</w:t>
      </w:r>
      <w:proofErr w:type="spellEnd"/>
      <w:r w:rsidRPr="008E799A">
        <w:rPr>
          <w:sz w:val="30"/>
          <w:szCs w:val="30"/>
        </w:rPr>
        <w:t xml:space="preserve"> техника, о кот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рой мы уже говорили.</w:t>
      </w:r>
    </w:p>
    <w:p w14:paraId="5186647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Эта техника изготовления орудий была ещё и весьма экономной: при 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ломке пластинки - вкладыша его можно было легко заменить другим, не в</w:t>
      </w:r>
      <w:r w:rsidRPr="008E799A">
        <w:rPr>
          <w:sz w:val="30"/>
          <w:szCs w:val="30"/>
        </w:rPr>
        <w:t>ы</w:t>
      </w:r>
      <w:r w:rsidRPr="008E799A">
        <w:rPr>
          <w:sz w:val="30"/>
          <w:szCs w:val="30"/>
        </w:rPr>
        <w:t>брасывая всё орудие.</w:t>
      </w:r>
    </w:p>
    <w:p w14:paraId="2BC95E6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 условиях, когда крупные заготовки для орудий являлись редко</w:t>
      </w:r>
      <w:r w:rsidRPr="008E799A">
        <w:rPr>
          <w:sz w:val="30"/>
          <w:szCs w:val="30"/>
        </w:rPr>
        <w:softHyphen/>
        <w:t>стью, человек изобрел небольшие, но очень эффективные наконечн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ки стрел - поперечно-лезвийные. Они представляют из себя геометр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ческий микролит в виде трапеции и имеют ударную часть – лезвие шириной 1,5-2,5 см. Несмотря на свои миниатюрные размеры, такой наконечник наносил ж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вотному серьёзную рану.</w:t>
      </w:r>
    </w:p>
    <w:p w14:paraId="67379D90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Экономить камень позволяло и рациональное использование изд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лий. Например, сработанный, вышедший из строя вкладыш не взбр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сывали, а могли превратить в резец, резчик или скобель; из геометр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ческого мик</w:t>
      </w:r>
      <w:r w:rsidRPr="008E799A">
        <w:rPr>
          <w:sz w:val="30"/>
          <w:szCs w:val="30"/>
        </w:rPr>
        <w:softHyphen/>
        <w:t>ролита делали резец или резчик; проколкой работали как сверлом или резцом; сраб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танной нуклеус мог послужить отбойником или ретушером и т.п.</w:t>
      </w:r>
    </w:p>
    <w:p w14:paraId="5BA478B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Широко распространены были в мезолите и комбинированные орудия, то есть такие, которые использовались не для одной, а для двух или трёх опер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ций.</w:t>
      </w:r>
    </w:p>
    <w:p w14:paraId="4FB84220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Дефицит качественного сырья вынуждал мезолитическое насел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ние рас</w:t>
      </w:r>
      <w:r w:rsidRPr="008E799A">
        <w:rPr>
          <w:sz w:val="30"/>
          <w:szCs w:val="30"/>
        </w:rPr>
        <w:softHyphen/>
        <w:t>ширять ассортимент пород камня, применявшихся для изг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товления орудий.</w:t>
      </w:r>
    </w:p>
    <w:p w14:paraId="6ACD953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Основным видом сырья становятся кремнистые сланцы. Широко использо</w:t>
      </w:r>
      <w:r w:rsidRPr="008E799A">
        <w:rPr>
          <w:sz w:val="30"/>
          <w:szCs w:val="30"/>
        </w:rPr>
        <w:softHyphen/>
        <w:t>вались халцедоны и разнообразные яшмы. Реже примен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 xml:space="preserve">лись </w:t>
      </w:r>
      <w:proofErr w:type="spellStart"/>
      <w:r w:rsidRPr="008E799A">
        <w:rPr>
          <w:sz w:val="30"/>
          <w:szCs w:val="30"/>
        </w:rPr>
        <w:t>гранодиориты</w:t>
      </w:r>
      <w:proofErr w:type="spellEnd"/>
      <w:r w:rsidRPr="008E799A">
        <w:rPr>
          <w:sz w:val="30"/>
          <w:szCs w:val="30"/>
        </w:rPr>
        <w:t xml:space="preserve">, </w:t>
      </w:r>
      <w:proofErr w:type="spellStart"/>
      <w:r w:rsidRPr="008E799A">
        <w:rPr>
          <w:sz w:val="30"/>
          <w:szCs w:val="30"/>
        </w:rPr>
        <w:t>туфопорфриты</w:t>
      </w:r>
      <w:proofErr w:type="spellEnd"/>
      <w:r w:rsidRPr="008E799A">
        <w:rPr>
          <w:sz w:val="30"/>
          <w:szCs w:val="30"/>
        </w:rPr>
        <w:t xml:space="preserve"> и песчаники. И совсем редко встречается изделия из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разновидностей горного хрусталя (прозрачн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го, дымчатого, фиолетового – ам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тиста)  агата и сердолика.</w:t>
      </w:r>
    </w:p>
    <w:p w14:paraId="6BE19B9E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Применение горных пород, отличающихся вязкостью, </w:t>
      </w:r>
      <w:proofErr w:type="spellStart"/>
      <w:r w:rsidRPr="008E799A">
        <w:rPr>
          <w:sz w:val="30"/>
          <w:szCs w:val="30"/>
        </w:rPr>
        <w:t>истираем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стью</w:t>
      </w:r>
      <w:proofErr w:type="spellEnd"/>
      <w:r w:rsidRPr="008E799A">
        <w:rPr>
          <w:sz w:val="30"/>
          <w:szCs w:val="30"/>
        </w:rPr>
        <w:t xml:space="preserve"> и не дающих острый режущий край при скалывании, потребовал новой техники их обработки. Наряду с традиционными способами обработки </w:t>
      </w:r>
      <w:r w:rsidRPr="008E799A">
        <w:rPr>
          <w:sz w:val="30"/>
          <w:szCs w:val="30"/>
        </w:rPr>
        <w:lastRenderedPageBreak/>
        <w:t>(</w:t>
      </w:r>
      <w:proofErr w:type="spellStart"/>
      <w:r w:rsidRPr="008E799A">
        <w:rPr>
          <w:sz w:val="30"/>
          <w:szCs w:val="30"/>
        </w:rPr>
        <w:t>оббивкой</w:t>
      </w:r>
      <w:proofErr w:type="spellEnd"/>
      <w:r w:rsidRPr="008E799A">
        <w:rPr>
          <w:sz w:val="30"/>
          <w:szCs w:val="30"/>
        </w:rPr>
        <w:t>, рет</w:t>
      </w:r>
      <w:r w:rsidRPr="008E799A">
        <w:rPr>
          <w:sz w:val="30"/>
          <w:szCs w:val="30"/>
        </w:rPr>
        <w:t>у</w:t>
      </w:r>
      <w:r w:rsidRPr="008E799A">
        <w:rPr>
          <w:sz w:val="30"/>
          <w:szCs w:val="30"/>
        </w:rPr>
        <w:t xml:space="preserve">шированием) были изобретены и новые – это </w:t>
      </w:r>
      <w:r w:rsidRPr="008E799A">
        <w:rPr>
          <w:b/>
          <w:sz w:val="30"/>
          <w:szCs w:val="30"/>
        </w:rPr>
        <w:t>шлифовка</w:t>
      </w:r>
      <w:r w:rsidRPr="008E799A">
        <w:rPr>
          <w:smallCaps/>
          <w:sz w:val="30"/>
          <w:szCs w:val="30"/>
        </w:rPr>
        <w:t xml:space="preserve"> </w:t>
      </w:r>
      <w:r w:rsidRPr="008E799A">
        <w:rPr>
          <w:sz w:val="30"/>
          <w:szCs w:val="30"/>
        </w:rPr>
        <w:t xml:space="preserve">и </w:t>
      </w:r>
      <w:r w:rsidRPr="008E799A">
        <w:rPr>
          <w:b/>
          <w:sz w:val="30"/>
          <w:szCs w:val="30"/>
        </w:rPr>
        <w:t>пикетаж</w:t>
      </w:r>
      <w:r w:rsidRPr="008E799A">
        <w:rPr>
          <w:sz w:val="30"/>
          <w:szCs w:val="30"/>
        </w:rPr>
        <w:t>.</w:t>
      </w:r>
    </w:p>
    <w:p w14:paraId="491BF15C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Для обработки орудий (чаще всего – топоров и тёсел) шлифовкой ис</w:t>
      </w:r>
      <w:r w:rsidRPr="008E799A">
        <w:rPr>
          <w:sz w:val="30"/>
          <w:szCs w:val="30"/>
        </w:rPr>
        <w:softHyphen/>
        <w:t>пользовали шлифовальные плиты из крупнозернистых пород ка</w:t>
      </w:r>
      <w:r w:rsidRPr="008E799A">
        <w:rPr>
          <w:sz w:val="30"/>
          <w:szCs w:val="30"/>
        </w:rPr>
        <w:t>м</w:t>
      </w:r>
      <w:r w:rsidRPr="008E799A">
        <w:rPr>
          <w:sz w:val="30"/>
          <w:szCs w:val="30"/>
        </w:rPr>
        <w:t>ня. На такие плиты подсыпали мокрый песок, которой служил абр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зивом и при помощи трения заготовки о плиту придавали</w:t>
      </w:r>
      <w:r w:rsidRPr="008E799A">
        <w:rPr>
          <w:b/>
          <w:sz w:val="30"/>
          <w:szCs w:val="30"/>
        </w:rPr>
        <w:t xml:space="preserve"> </w:t>
      </w:r>
      <w:r w:rsidRPr="008E799A">
        <w:rPr>
          <w:sz w:val="30"/>
          <w:szCs w:val="30"/>
        </w:rPr>
        <w:t>орудию нужную форму и гладкую 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верхность.</w:t>
      </w:r>
    </w:p>
    <w:p w14:paraId="50074517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При использовании техники пикетажа брали заостренный камень и 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но</w:t>
      </w:r>
      <w:r w:rsidRPr="008E799A">
        <w:rPr>
          <w:sz w:val="30"/>
          <w:szCs w:val="30"/>
        </w:rPr>
        <w:softHyphen/>
        <w:t>сили им сильный строго направленный удар в нужное место на заго</w:t>
      </w:r>
      <w:r w:rsidRPr="008E799A">
        <w:rPr>
          <w:sz w:val="30"/>
          <w:szCs w:val="30"/>
        </w:rPr>
        <w:softHyphen/>
        <w:t>товке орудия. Каждый удар выбивал миниатюрную песчинку м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териала. В результате, сотен нанесённых ударов образовывалось углубление, канавка для привязывания и т.п. таким образом обраб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тывали грузила, молоты, топоры, тёсла, д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 xml:space="preserve">лота и др. </w:t>
      </w:r>
    </w:p>
    <w:p w14:paraId="41F2680F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Уже в мезолите происходила специализация по сырью. То есть опреде</w:t>
      </w:r>
      <w:r w:rsidRPr="008E799A">
        <w:rPr>
          <w:sz w:val="30"/>
          <w:szCs w:val="30"/>
        </w:rPr>
        <w:softHyphen/>
        <w:t>лённые породы камня служили для изготовления определе</w:t>
      </w:r>
      <w:r w:rsidRPr="008E799A">
        <w:rPr>
          <w:sz w:val="30"/>
          <w:szCs w:val="30"/>
        </w:rPr>
        <w:t>н</w:t>
      </w:r>
      <w:r w:rsidRPr="008E799A">
        <w:rPr>
          <w:sz w:val="30"/>
          <w:szCs w:val="30"/>
        </w:rPr>
        <w:t>ных типов ору</w:t>
      </w:r>
      <w:r w:rsidRPr="008E799A">
        <w:rPr>
          <w:sz w:val="30"/>
          <w:szCs w:val="30"/>
        </w:rPr>
        <w:softHyphen/>
        <w:t xml:space="preserve">дий. Так, из </w:t>
      </w:r>
      <w:proofErr w:type="spellStart"/>
      <w:r w:rsidRPr="008E799A">
        <w:rPr>
          <w:sz w:val="30"/>
          <w:szCs w:val="30"/>
        </w:rPr>
        <w:t>туфопорфирита</w:t>
      </w:r>
      <w:proofErr w:type="spellEnd"/>
      <w:r w:rsidRPr="008E799A">
        <w:rPr>
          <w:sz w:val="30"/>
          <w:szCs w:val="30"/>
        </w:rPr>
        <w:t xml:space="preserve"> (зеленокаменной породы) изготовлялись шли</w:t>
      </w:r>
      <w:r w:rsidRPr="008E799A">
        <w:rPr>
          <w:sz w:val="30"/>
          <w:szCs w:val="30"/>
        </w:rPr>
        <w:softHyphen/>
        <w:t xml:space="preserve">фованные рубящие орудия – топоры и тёсла. </w:t>
      </w:r>
      <w:proofErr w:type="spellStart"/>
      <w:r w:rsidRPr="008E799A">
        <w:rPr>
          <w:sz w:val="30"/>
          <w:szCs w:val="30"/>
        </w:rPr>
        <w:t>Гр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нодиорит</w:t>
      </w:r>
      <w:proofErr w:type="spellEnd"/>
      <w:r w:rsidRPr="008E799A">
        <w:rPr>
          <w:sz w:val="30"/>
          <w:szCs w:val="30"/>
        </w:rPr>
        <w:t xml:space="preserve"> (биотитовый гранит) использовался в качестве шлифовал</w:t>
      </w:r>
      <w:r w:rsidRPr="008E799A">
        <w:rPr>
          <w:sz w:val="30"/>
          <w:szCs w:val="30"/>
        </w:rPr>
        <w:t>ь</w:t>
      </w:r>
      <w:r w:rsidRPr="008E799A">
        <w:rPr>
          <w:sz w:val="30"/>
          <w:szCs w:val="30"/>
        </w:rPr>
        <w:t>ных плит. Песчаник и извест</w:t>
      </w:r>
      <w:r w:rsidRPr="008E799A">
        <w:rPr>
          <w:sz w:val="30"/>
          <w:szCs w:val="30"/>
        </w:rPr>
        <w:softHyphen/>
        <w:t>няк применяли для изготовления рыб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ловных грузил. Отбойниками обычно служили гальки вязкого ква</w:t>
      </w:r>
      <w:r w:rsidRPr="008E799A">
        <w:rPr>
          <w:sz w:val="30"/>
          <w:szCs w:val="30"/>
        </w:rPr>
        <w:t>р</w:t>
      </w:r>
      <w:r w:rsidRPr="008E799A">
        <w:rPr>
          <w:sz w:val="30"/>
          <w:szCs w:val="30"/>
        </w:rPr>
        <w:t>цита.</w:t>
      </w:r>
    </w:p>
    <w:p w14:paraId="0B8EE616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Широко применялись в мезолите для изготовления орудий кости и рога животных.</w:t>
      </w:r>
    </w:p>
    <w:p w14:paraId="041D9D48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Таким образом, сырьевой кризис развил изобретательность чел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века, способствующую его приспособлению к окружающей среде. Человек усовершенствовал старые технические приемы обработки орудий и изобрел новые. Он освоил новые породы камня, ранее не применявшиеся, расширил свою сырьевую базу. Это не только позв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лило преодолеть кризис, предотвратить упадок в обработке камня, но и увеличило возможности первобытной техники в последующие эп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хи.</w:t>
      </w:r>
    </w:p>
    <w:p w14:paraId="7F278AF9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2B0B7F06" w14:textId="77777777" w:rsidR="00C03876" w:rsidRPr="008E799A" w:rsidRDefault="00C03876" w:rsidP="00C03876">
      <w:pPr>
        <w:pStyle w:val="Normal"/>
        <w:numPr>
          <w:ilvl w:val="0"/>
          <w:numId w:val="9"/>
        </w:numPr>
        <w:tabs>
          <w:tab w:val="clear" w:pos="360"/>
          <w:tab w:val="num" w:pos="-2127"/>
        </w:tabs>
        <w:spacing w:line="240" w:lineRule="auto"/>
        <w:ind w:left="0"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"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завернул кремень в мокрую шкуру и так оставил его на ночь. Утром он принялся за работу. Оббив шершавую, твёрдую ко</w:t>
      </w:r>
      <w:r w:rsidRPr="008E799A">
        <w:rPr>
          <w:i/>
          <w:sz w:val="30"/>
          <w:szCs w:val="30"/>
        </w:rPr>
        <w:t>р</w:t>
      </w:r>
      <w:r w:rsidRPr="008E799A">
        <w:rPr>
          <w:i/>
          <w:sz w:val="30"/>
          <w:szCs w:val="30"/>
        </w:rPr>
        <w:t xml:space="preserve">ку, наросшую за долгие века на желваке, и обровняв острые углы,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долго всматривался в камень, угадывая, как идут жилки и слои. П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том резкими и точ</w:t>
      </w:r>
      <w:r w:rsidRPr="008E799A">
        <w:rPr>
          <w:i/>
          <w:sz w:val="30"/>
          <w:szCs w:val="30"/>
        </w:rPr>
        <w:softHyphen/>
        <w:t>ными ударами стал скалывать одну за другой тонкие пластинки, до тех пор, пока не получил такую пластинку, которая ему была нужна - большую и ровную. Кибу заглянул через его плечо и кивнул головой. Всё шло хорошо. Теперь кремнёвую пластинку предстояло превратить в наконечник стрелы - работа трудная и кропотливая, одно неверное дви</w:t>
      </w:r>
      <w:r w:rsidRPr="008E799A">
        <w:rPr>
          <w:i/>
          <w:sz w:val="30"/>
          <w:szCs w:val="30"/>
        </w:rPr>
        <w:softHyphen/>
        <w:t>жение руки могло погубить много</w:t>
      </w:r>
      <w:r w:rsidRPr="008E799A">
        <w:rPr>
          <w:i/>
          <w:sz w:val="30"/>
          <w:szCs w:val="30"/>
        </w:rPr>
        <w:t>д</w:t>
      </w:r>
      <w:r w:rsidRPr="008E799A">
        <w:rPr>
          <w:i/>
          <w:sz w:val="30"/>
          <w:szCs w:val="30"/>
        </w:rPr>
        <w:t xml:space="preserve">невный труд. Немало времени просидел над ней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>. Тоненькие плоские к</w:t>
      </w:r>
      <w:r w:rsidRPr="008E799A">
        <w:rPr>
          <w:i/>
          <w:sz w:val="30"/>
          <w:szCs w:val="30"/>
        </w:rPr>
        <w:t>у</w:t>
      </w:r>
      <w:r w:rsidRPr="008E799A">
        <w:rPr>
          <w:i/>
          <w:sz w:val="30"/>
          <w:szCs w:val="30"/>
        </w:rPr>
        <w:t xml:space="preserve">сочки, похожие на </w:t>
      </w:r>
      <w:r w:rsidRPr="008E799A">
        <w:rPr>
          <w:i/>
          <w:sz w:val="30"/>
          <w:szCs w:val="30"/>
        </w:rPr>
        <w:lastRenderedPageBreak/>
        <w:t>рыбью чешую, от</w:t>
      </w:r>
      <w:r w:rsidRPr="008E799A">
        <w:rPr>
          <w:i/>
          <w:sz w:val="30"/>
          <w:szCs w:val="30"/>
        </w:rPr>
        <w:softHyphen/>
        <w:t>летали от пластинки под его ловкими руками. Выпуклая посредине плас</w:t>
      </w:r>
      <w:r w:rsidRPr="008E799A">
        <w:rPr>
          <w:i/>
          <w:sz w:val="30"/>
          <w:szCs w:val="30"/>
        </w:rPr>
        <w:softHyphen/>
        <w:t>тинка стан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вилась всё тоньше к краям, концы ее вытягивались и заострялись, пока она не стала похожа на упавший с дерева лист с коротким ч</w:t>
      </w:r>
      <w:r w:rsidRPr="008E799A">
        <w:rPr>
          <w:i/>
          <w:sz w:val="30"/>
          <w:szCs w:val="30"/>
        </w:rPr>
        <w:t>е</w:t>
      </w:r>
      <w:r w:rsidRPr="008E799A">
        <w:rPr>
          <w:i/>
          <w:sz w:val="30"/>
          <w:szCs w:val="30"/>
        </w:rPr>
        <w:t>решком для насадки на древко.</w:t>
      </w:r>
    </w:p>
    <w:p w14:paraId="7314D9BA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Кибу взял в руки готовый наконечник, осмотрел со всех сторон и ск</w:t>
      </w:r>
      <w:r w:rsidRPr="008E799A">
        <w:rPr>
          <w:i/>
          <w:sz w:val="30"/>
          <w:szCs w:val="30"/>
        </w:rPr>
        <w:t>а</w:t>
      </w:r>
      <w:r w:rsidRPr="008E799A">
        <w:rPr>
          <w:i/>
          <w:sz w:val="30"/>
          <w:szCs w:val="30"/>
        </w:rPr>
        <w:t xml:space="preserve">зал, что давно не видел такого хорошего изделия. Но </w:t>
      </w:r>
      <w:proofErr w:type="spellStart"/>
      <w:r w:rsidRPr="008E799A">
        <w:rPr>
          <w:i/>
          <w:sz w:val="30"/>
          <w:szCs w:val="30"/>
        </w:rPr>
        <w:t>Льок</w:t>
      </w:r>
      <w:proofErr w:type="spellEnd"/>
      <w:r w:rsidRPr="008E799A">
        <w:rPr>
          <w:i/>
          <w:sz w:val="30"/>
          <w:szCs w:val="30"/>
        </w:rPr>
        <w:t xml:space="preserve"> всё ещё не был доволен. Ему показалось, что в одном месте возвышается лишний буг</w:t>
      </w:r>
      <w:r w:rsidRPr="008E799A">
        <w:rPr>
          <w:i/>
          <w:sz w:val="30"/>
          <w:szCs w:val="30"/>
        </w:rPr>
        <w:t>о</w:t>
      </w:r>
      <w:r w:rsidRPr="008E799A">
        <w:rPr>
          <w:i/>
          <w:sz w:val="30"/>
          <w:szCs w:val="30"/>
        </w:rPr>
        <w:t>рок, и он решил стесать его.</w:t>
      </w:r>
    </w:p>
    <w:p w14:paraId="01F19887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>И тут случилась непоправимая беда. Раздался треск, и наконе</w:t>
      </w:r>
      <w:r w:rsidRPr="008E799A">
        <w:rPr>
          <w:i/>
          <w:sz w:val="30"/>
          <w:szCs w:val="30"/>
        </w:rPr>
        <w:t>ч</w:t>
      </w:r>
      <w:r w:rsidRPr="008E799A">
        <w:rPr>
          <w:i/>
          <w:sz w:val="30"/>
          <w:szCs w:val="30"/>
        </w:rPr>
        <w:t>ник п</w:t>
      </w:r>
      <w:r w:rsidRPr="008E799A">
        <w:rPr>
          <w:i/>
          <w:sz w:val="30"/>
          <w:szCs w:val="30"/>
        </w:rPr>
        <w:t>е</w:t>
      </w:r>
      <w:r w:rsidRPr="008E799A">
        <w:rPr>
          <w:i/>
          <w:sz w:val="30"/>
          <w:szCs w:val="30"/>
        </w:rPr>
        <w:t>реломился, столько труда пропало даром! А самое страшное, что в стойбище не осталось кремня, чтобы сделать новый наконе</w:t>
      </w:r>
      <w:r w:rsidRPr="008E799A">
        <w:rPr>
          <w:i/>
          <w:sz w:val="30"/>
          <w:szCs w:val="30"/>
        </w:rPr>
        <w:t>ч</w:t>
      </w:r>
      <w:r w:rsidRPr="008E799A">
        <w:rPr>
          <w:i/>
          <w:sz w:val="30"/>
          <w:szCs w:val="30"/>
        </w:rPr>
        <w:t xml:space="preserve">ник, Кибу даже не пытался утешать </w:t>
      </w:r>
      <w:proofErr w:type="spellStart"/>
      <w:r w:rsidRPr="008E799A">
        <w:rPr>
          <w:i/>
          <w:sz w:val="30"/>
          <w:szCs w:val="30"/>
        </w:rPr>
        <w:t>Льока</w:t>
      </w:r>
      <w:proofErr w:type="spellEnd"/>
      <w:r w:rsidRPr="008E799A">
        <w:rPr>
          <w:i/>
          <w:sz w:val="30"/>
          <w:szCs w:val="30"/>
        </w:rPr>
        <w:t>. Он хорошо знал, что значит для мастера такая неудача."</w:t>
      </w:r>
    </w:p>
    <w:p w14:paraId="2C753282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i/>
          <w:sz w:val="30"/>
          <w:szCs w:val="30"/>
        </w:rPr>
      </w:pPr>
      <w:r w:rsidRPr="008E799A">
        <w:rPr>
          <w:i/>
          <w:sz w:val="30"/>
          <w:szCs w:val="30"/>
        </w:rPr>
        <w:t xml:space="preserve">А. </w:t>
      </w:r>
      <w:proofErr w:type="spellStart"/>
      <w:r w:rsidRPr="008E799A">
        <w:rPr>
          <w:i/>
          <w:sz w:val="30"/>
          <w:szCs w:val="30"/>
        </w:rPr>
        <w:t>Линевский</w:t>
      </w:r>
      <w:proofErr w:type="spellEnd"/>
      <w:r w:rsidRPr="008E799A">
        <w:rPr>
          <w:i/>
          <w:sz w:val="30"/>
          <w:szCs w:val="30"/>
        </w:rPr>
        <w:t>. "Листы каменной кн</w:t>
      </w:r>
      <w:r w:rsidRPr="008E799A">
        <w:rPr>
          <w:i/>
          <w:sz w:val="30"/>
          <w:szCs w:val="30"/>
        </w:rPr>
        <w:t>и</w:t>
      </w:r>
      <w:r w:rsidRPr="008E799A">
        <w:rPr>
          <w:i/>
          <w:sz w:val="30"/>
          <w:szCs w:val="30"/>
        </w:rPr>
        <w:t>ги".</w:t>
      </w:r>
    </w:p>
    <w:p w14:paraId="271F794D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7D7D41CE" w14:textId="77777777" w:rsidR="00C03876" w:rsidRPr="008E799A" w:rsidRDefault="00C03876" w:rsidP="00C03876">
      <w:pPr>
        <w:pStyle w:val="Normal"/>
        <w:numPr>
          <w:ilvl w:val="0"/>
          <w:numId w:val="6"/>
        </w:numPr>
        <w:tabs>
          <w:tab w:val="clear" w:pos="360"/>
          <w:tab w:val="num" w:pos="1069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Вопросы и задания:                                             </w:t>
      </w:r>
    </w:p>
    <w:p w14:paraId="49527CF0" w14:textId="77777777" w:rsidR="00C03876" w:rsidRPr="008E799A" w:rsidRDefault="00C03876" w:rsidP="00C03876">
      <w:pPr>
        <w:pStyle w:val="Normal"/>
        <w:numPr>
          <w:ilvl w:val="0"/>
          <w:numId w:val="4"/>
        </w:numPr>
        <w:tabs>
          <w:tab w:val="clear" w:pos="360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В чём причины сырьевого кризиса эпохи мезолита?</w:t>
      </w:r>
    </w:p>
    <w:p w14:paraId="7C8FDBD3" w14:textId="77777777" w:rsidR="00C03876" w:rsidRPr="008E799A" w:rsidRDefault="00C03876" w:rsidP="00C03876">
      <w:pPr>
        <w:pStyle w:val="Normal"/>
        <w:numPr>
          <w:ilvl w:val="0"/>
          <w:numId w:val="4"/>
        </w:numPr>
        <w:tabs>
          <w:tab w:val="clear" w:pos="360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Из каких источников ученые узнали о первом экологичес</w:t>
      </w:r>
      <w:r w:rsidRPr="008E799A">
        <w:rPr>
          <w:sz w:val="30"/>
          <w:szCs w:val="30"/>
        </w:rPr>
        <w:softHyphen/>
        <w:t>ком кризисе и путях его преодоления человеком?</w:t>
      </w:r>
    </w:p>
    <w:p w14:paraId="35F12949" w14:textId="77777777" w:rsidR="00C03876" w:rsidRPr="008E799A" w:rsidRDefault="00C03876" w:rsidP="00C03876">
      <w:pPr>
        <w:pStyle w:val="Normal"/>
        <w:numPr>
          <w:ilvl w:val="0"/>
          <w:numId w:val="4"/>
        </w:numPr>
        <w:tabs>
          <w:tab w:val="clear" w:pos="360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Определите и запишите в тетрадь способы преодоления древним нас</w:t>
      </w:r>
      <w:r w:rsidRPr="008E799A">
        <w:rPr>
          <w:sz w:val="30"/>
          <w:szCs w:val="30"/>
        </w:rPr>
        <w:t>е</w:t>
      </w:r>
      <w:r w:rsidRPr="008E799A">
        <w:rPr>
          <w:sz w:val="30"/>
          <w:szCs w:val="30"/>
        </w:rPr>
        <w:t>лением Урала экологического кризиса.</w:t>
      </w:r>
    </w:p>
    <w:p w14:paraId="7FC9A444" w14:textId="77777777" w:rsidR="00C03876" w:rsidRPr="008E799A" w:rsidRDefault="00C03876" w:rsidP="00C03876">
      <w:pPr>
        <w:pStyle w:val="Normal"/>
        <w:numPr>
          <w:ilvl w:val="0"/>
          <w:numId w:val="4"/>
        </w:numPr>
        <w:tabs>
          <w:tab w:val="clear" w:pos="360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Какие новые способы изготовления орудий появились в мезол</w:t>
      </w:r>
      <w:r w:rsidRPr="008E799A">
        <w:rPr>
          <w:sz w:val="30"/>
          <w:szCs w:val="30"/>
        </w:rPr>
        <w:t>и</w:t>
      </w:r>
      <w:r w:rsidRPr="008E799A">
        <w:rPr>
          <w:sz w:val="30"/>
          <w:szCs w:val="30"/>
        </w:rPr>
        <w:t>те?</w:t>
      </w:r>
    </w:p>
    <w:p w14:paraId="75AFC13B" w14:textId="77777777" w:rsidR="00C03876" w:rsidRPr="008E799A" w:rsidRDefault="00C03876" w:rsidP="00C03876">
      <w:pPr>
        <w:pStyle w:val="Normal"/>
        <w:spacing w:line="240" w:lineRule="auto"/>
        <w:ind w:firstLine="425"/>
        <w:jc w:val="both"/>
        <w:rPr>
          <w:sz w:val="30"/>
          <w:szCs w:val="30"/>
        </w:rPr>
      </w:pPr>
    </w:p>
    <w:p w14:paraId="7294F070" w14:textId="77777777" w:rsidR="00C03876" w:rsidRPr="008E799A" w:rsidRDefault="00C03876" w:rsidP="00C03876">
      <w:pPr>
        <w:pStyle w:val="Normal"/>
        <w:numPr>
          <w:ilvl w:val="0"/>
          <w:numId w:val="7"/>
        </w:numPr>
        <w:tabs>
          <w:tab w:val="clear" w:pos="360"/>
          <w:tab w:val="num" w:pos="1069"/>
        </w:tabs>
        <w:spacing w:line="240" w:lineRule="auto"/>
        <w:ind w:left="0"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Пополняем словарь:</w:t>
      </w:r>
    </w:p>
    <w:p w14:paraId="56D8EA34" w14:textId="77777777" w:rsidR="00C03876" w:rsidRPr="008E799A" w:rsidRDefault="00C03876" w:rsidP="00C03876">
      <w:pPr>
        <w:pStyle w:val="Normal"/>
        <w:tabs>
          <w:tab w:val="left" w:pos="-1418"/>
        </w:tabs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>Экологический кризис - заметное ухудшение состояния окру</w:t>
      </w:r>
      <w:r w:rsidRPr="008E799A">
        <w:rPr>
          <w:sz w:val="30"/>
          <w:szCs w:val="30"/>
        </w:rPr>
        <w:softHyphen/>
        <w:t>жающей среды, подрыв естественных основ жизнеде</w:t>
      </w:r>
      <w:r w:rsidRPr="008E799A">
        <w:rPr>
          <w:sz w:val="30"/>
          <w:szCs w:val="30"/>
        </w:rPr>
        <w:t>я</w:t>
      </w:r>
      <w:r w:rsidRPr="008E799A">
        <w:rPr>
          <w:sz w:val="30"/>
          <w:szCs w:val="30"/>
        </w:rPr>
        <w:t>тельности.</w:t>
      </w:r>
    </w:p>
    <w:p w14:paraId="5A9DADEC" w14:textId="77777777" w:rsidR="00C03876" w:rsidRPr="008E799A" w:rsidRDefault="00C03876" w:rsidP="00C03876">
      <w:pPr>
        <w:pStyle w:val="Normal"/>
        <w:tabs>
          <w:tab w:val="left" w:pos="-1418"/>
        </w:tabs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Шлифовка -  </w:t>
      </w:r>
      <w:r w:rsidRPr="008E799A">
        <w:rPr>
          <w:sz w:val="30"/>
          <w:szCs w:val="30"/>
        </w:rPr>
        <w:tab/>
        <w:t>обработка поверхности каменного изделия с целью придания ей малой шерох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ва</w:t>
      </w:r>
      <w:r w:rsidRPr="008E799A">
        <w:rPr>
          <w:sz w:val="30"/>
          <w:szCs w:val="30"/>
        </w:rPr>
        <w:softHyphen/>
        <w:t>тости.</w:t>
      </w:r>
    </w:p>
    <w:p w14:paraId="6E261930" w14:textId="77777777" w:rsidR="00C03876" w:rsidRPr="008E799A" w:rsidRDefault="00C03876" w:rsidP="00C03876">
      <w:pPr>
        <w:pStyle w:val="Normal"/>
        <w:tabs>
          <w:tab w:val="left" w:pos="-1418"/>
        </w:tabs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Пикетаж - </w:t>
      </w:r>
      <w:r w:rsidRPr="008E799A">
        <w:rPr>
          <w:sz w:val="30"/>
          <w:szCs w:val="30"/>
        </w:rPr>
        <w:tab/>
        <w:t>точечная ретушь, получаемая серией точ</w:t>
      </w:r>
      <w:r w:rsidRPr="008E799A">
        <w:rPr>
          <w:sz w:val="30"/>
          <w:szCs w:val="30"/>
        </w:rPr>
        <w:softHyphen/>
        <w:t>ных целен</w:t>
      </w:r>
      <w:r w:rsidRPr="008E799A">
        <w:rPr>
          <w:sz w:val="30"/>
          <w:szCs w:val="30"/>
        </w:rPr>
        <w:t>а</w:t>
      </w:r>
      <w:r w:rsidRPr="008E799A">
        <w:rPr>
          <w:sz w:val="30"/>
          <w:szCs w:val="30"/>
        </w:rPr>
        <w:t>правленных ударов.</w:t>
      </w:r>
    </w:p>
    <w:p w14:paraId="46A13A34" w14:textId="77777777" w:rsidR="00C03876" w:rsidRPr="008E799A" w:rsidRDefault="00C03876" w:rsidP="00C03876">
      <w:pPr>
        <w:pStyle w:val="Normal"/>
        <w:tabs>
          <w:tab w:val="left" w:pos="-1418"/>
        </w:tabs>
        <w:spacing w:line="240" w:lineRule="auto"/>
        <w:ind w:firstLine="425"/>
        <w:jc w:val="both"/>
        <w:rPr>
          <w:sz w:val="30"/>
          <w:szCs w:val="30"/>
        </w:rPr>
      </w:pPr>
      <w:r w:rsidRPr="008E799A">
        <w:rPr>
          <w:sz w:val="30"/>
          <w:szCs w:val="30"/>
        </w:rPr>
        <w:t xml:space="preserve">Абразивная техника - </w:t>
      </w:r>
      <w:r w:rsidRPr="008E799A">
        <w:rPr>
          <w:sz w:val="30"/>
          <w:szCs w:val="30"/>
        </w:rPr>
        <w:tab/>
        <w:t>механическая обработка поверхности с использованием веществ высокой тверд</w:t>
      </w:r>
      <w:r w:rsidRPr="008E799A">
        <w:rPr>
          <w:sz w:val="30"/>
          <w:szCs w:val="30"/>
        </w:rPr>
        <w:t>о</w:t>
      </w:r>
      <w:r w:rsidRPr="008E799A">
        <w:rPr>
          <w:sz w:val="30"/>
          <w:szCs w:val="30"/>
        </w:rPr>
        <w:t>сти.</w:t>
      </w:r>
    </w:p>
    <w:p w14:paraId="1478DCA0" w14:textId="77777777" w:rsidR="00667CCF" w:rsidRDefault="00667CCF"/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32928" w14:textId="77777777" w:rsidR="0044017F" w:rsidRDefault="0044017F" w:rsidP="00C03876">
      <w:r>
        <w:separator/>
      </w:r>
    </w:p>
  </w:endnote>
  <w:endnote w:type="continuationSeparator" w:id="0">
    <w:p w14:paraId="512102D2" w14:textId="77777777" w:rsidR="0044017F" w:rsidRDefault="0044017F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AA77A" w14:textId="77777777" w:rsidR="0044017F" w:rsidRDefault="0044017F" w:rsidP="00C03876">
      <w:r>
        <w:separator/>
      </w:r>
    </w:p>
  </w:footnote>
  <w:footnote w:type="continuationSeparator" w:id="0">
    <w:p w14:paraId="2911290E" w14:textId="77777777" w:rsidR="0044017F" w:rsidRDefault="0044017F" w:rsidP="00C03876">
      <w:r>
        <w:continuationSeparator/>
      </w:r>
    </w:p>
  </w:footnote>
  <w:footnote w:id="1">
    <w:p w14:paraId="3242A8CB" w14:textId="77777777" w:rsidR="00C03876" w:rsidRDefault="00C03876" w:rsidP="00C03876">
      <w:pPr>
        <w:pStyle w:val="a3"/>
      </w:pPr>
      <w:r>
        <w:rPr>
          <w:rStyle w:val="a5"/>
        </w:rPr>
        <w:footnoteRef/>
      </w:r>
      <w:r>
        <w:t xml:space="preserve"> Дифференциация – разделение на группы по особым признакам.</w:t>
      </w:r>
    </w:p>
  </w:footnote>
  <w:footnote w:id="2">
    <w:p w14:paraId="42524DA9" w14:textId="77777777" w:rsidR="00C03876" w:rsidRDefault="00C03876" w:rsidP="00C03876">
      <w:pPr>
        <w:pStyle w:val="a3"/>
      </w:pPr>
      <w:r>
        <w:rPr>
          <w:rStyle w:val="a5"/>
        </w:rPr>
        <w:footnoteRef/>
      </w:r>
      <w:r>
        <w:t xml:space="preserve"> Технология – приёмы и последовательность изготовления орудий, посуды, жилищ и т.п.</w:t>
      </w:r>
    </w:p>
  </w:footnote>
  <w:footnote w:id="3">
    <w:p w14:paraId="6A7A2508" w14:textId="77777777" w:rsidR="00C03876" w:rsidRDefault="00C03876" w:rsidP="00C03876">
      <w:pPr>
        <w:pStyle w:val="a3"/>
      </w:pPr>
      <w:r>
        <w:rPr>
          <w:rStyle w:val="a5"/>
        </w:rPr>
        <w:footnoteRef/>
      </w:r>
      <w:r>
        <w:t xml:space="preserve"> Дефицит – недостаток, нехватка чего-либо.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44017F"/>
    <w:rsid w:val="00667CCF"/>
    <w:rsid w:val="00B35AF0"/>
    <w:rsid w:val="00C0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">
    <w:name w:val="Normal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3175</Words>
  <Characters>18103</Characters>
  <Application>Microsoft Office Word</Application>
  <DocSecurity>0</DocSecurity>
  <Lines>150</Lines>
  <Paragraphs>42</Paragraphs>
  <ScaleCrop>false</ScaleCrop>
  <Company/>
  <LinksUpToDate>false</LinksUpToDate>
  <CharactersWithSpaces>21236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2020-11-22T15:42:00Z</dcterms:created>
  <dcterms:modified xsi:type="dcterms:W3CDTF">2020-11-22T15:50:00Z</dcterms:modified>
</cp:coreProperties>
</file>