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7D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 Экомир»</w:t>
      </w:r>
    </w:p>
    <w:p w:rsidR="003E5D82" w:rsidRDefault="003E5D82">
      <w:pPr>
        <w:rPr>
          <w:rFonts w:ascii="Times New Roman" w:hAnsi="Times New Roman" w:cs="Times New Roman"/>
          <w:sz w:val="28"/>
          <w:szCs w:val="28"/>
        </w:rPr>
      </w:pP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Микушина Елена Борисовна</w:t>
      </w:r>
    </w:p>
    <w:p w:rsidR="00463E51" w:rsidRDefault="00F55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01.12.</w:t>
      </w:r>
      <w:r w:rsidR="00463E51">
        <w:rPr>
          <w:rFonts w:ascii="Times New Roman" w:hAnsi="Times New Roman" w:cs="Times New Roman"/>
          <w:sz w:val="28"/>
          <w:szCs w:val="28"/>
        </w:rPr>
        <w:t>2020</w:t>
      </w:r>
    </w:p>
    <w:p w:rsidR="00463E51" w:rsidRDefault="00442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Группа №1</w:t>
      </w:r>
      <w:r w:rsidR="00463E51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463E51" w:rsidRDefault="00442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Начало занятия 12.45</w:t>
      </w:r>
      <w:bookmarkStart w:id="0" w:name="_GoBack"/>
      <w:bookmarkEnd w:id="0"/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 Экологические группы растений по отношению к освещённости и влажности окружающей среды».</w:t>
      </w: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426">
        <w:rPr>
          <w:rFonts w:ascii="Times New Roman" w:hAnsi="Times New Roman" w:cs="Times New Roman"/>
          <w:sz w:val="28"/>
          <w:szCs w:val="28"/>
        </w:rPr>
        <w:t>Добрый день, ребята! Продолжаем наше знакомство с царством растений. У вас было довольно сложное задание: выписать в тетрадь экологические группы растений. Я рада, что вы справились. А если у кого-то были трудности, то для тех даю схемы. Посмотрите и запишите:</w:t>
      </w:r>
    </w:p>
    <w:p w:rsidR="001E7426" w:rsidRDefault="001E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Растения по отношению к свету</w:t>
      </w:r>
      <w:r w:rsidR="005C6A7D">
        <w:rPr>
          <w:rFonts w:ascii="Times New Roman" w:hAnsi="Times New Roman" w:cs="Times New Roman"/>
          <w:sz w:val="28"/>
          <w:szCs w:val="28"/>
        </w:rPr>
        <w:t>:</w:t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6"/>
        <w:gridCol w:w="3680"/>
        <w:gridCol w:w="2749"/>
      </w:tblGrid>
      <w:tr w:rsidR="005C6A7D" w:rsidTr="005C6A7D"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СВЕТОЛЮБИВЫЕ(ГЕЛИОФИТЫ)</w:t>
            </w:r>
          </w:p>
        </w:tc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ТЕНЕВЫНОСЛИВЫЕ(ФАКУЛЬТАТИВНЫЕ ГЕЛИОФИТЫ)</w:t>
            </w:r>
          </w:p>
        </w:tc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ТЕНЕЛЮБИВЫЕ(СЦИОФИТЫ).</w:t>
            </w:r>
          </w:p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A7D" w:rsidRDefault="005C6A7D">
      <w:pPr>
        <w:rPr>
          <w:rFonts w:ascii="Times New Roman" w:hAnsi="Times New Roman" w:cs="Times New Roman"/>
          <w:sz w:val="28"/>
          <w:szCs w:val="28"/>
        </w:rPr>
      </w:pPr>
    </w:p>
    <w:p w:rsidR="005C6A7D" w:rsidRDefault="00F1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Растения по отношению к влаге: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16A17" w:rsidTr="00F16A17"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водных мест обитания(гидрофиты)</w:t>
            </w:r>
          </w:p>
        </w:tc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достаточно увлажнённых мест обитания(мезофиты)</w:t>
            </w:r>
          </w:p>
        </w:tc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засушливых мест обитания(ксерофиты)</w:t>
            </w:r>
          </w:p>
        </w:tc>
      </w:tr>
    </w:tbl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</w:p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Растения по отношению к температуре окружающей среды: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3073"/>
        <w:gridCol w:w="3243"/>
      </w:tblGrid>
      <w:tr w:rsidR="00261CC0" w:rsidTr="00261CC0"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Жаростойкие и теплолюбивые(мегатермофиты)</w:t>
            </w:r>
          </w:p>
        </w:tc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Теплолюбивые(мезотермофиты)</w:t>
            </w:r>
          </w:p>
        </w:tc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Холодостойкие(микротермофиты)</w:t>
            </w:r>
          </w:p>
        </w:tc>
      </w:tr>
    </w:tbl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</w:p>
    <w:p w:rsidR="00261CC0" w:rsidRDefault="0026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Растения по отношению к плодородию почвы</w:t>
      </w:r>
      <w:r w:rsidR="004965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65C7" w:rsidTr="004965C7"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бедных почв с низким содержанием питательных веществ(олиготрофы)</w:t>
            </w:r>
          </w:p>
        </w:tc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умеренно плодородных почв(мезотрофы)</w:t>
            </w:r>
          </w:p>
        </w:tc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плодородных почв(эутрофы)</w:t>
            </w:r>
          </w:p>
        </w:tc>
      </w:tr>
    </w:tbl>
    <w:p w:rsidR="0068611F" w:rsidRDefault="00686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Свет- самый главный экологический фактор, необходимый для жизни растений. Растения приспособились к тому, чтобы получать больше или меньше света. Чтобы убедиться в этом, отправимся в лес.</w:t>
      </w:r>
    </w:p>
    <w:p w:rsidR="004965C7" w:rsidRDefault="0044267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68611F" w:rsidRPr="00610D49">
          <w:rPr>
            <w:rStyle w:val="a4"/>
            <w:rFonts w:ascii="Times New Roman" w:hAnsi="Times New Roman" w:cs="Times New Roman"/>
            <w:sz w:val="28"/>
            <w:szCs w:val="28"/>
          </w:rPr>
          <w:t>https://youtu.be/YI3SHSHLg28</w:t>
        </w:r>
      </w:hyperlink>
    </w:p>
    <w:p w:rsidR="0068611F" w:rsidRDefault="00C35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68611F">
        <w:rPr>
          <w:rFonts w:ascii="Times New Roman" w:hAnsi="Times New Roman" w:cs="Times New Roman"/>
          <w:sz w:val="28"/>
          <w:szCs w:val="28"/>
        </w:rPr>
        <w:t xml:space="preserve">е менее важным экологическим фактором </w:t>
      </w:r>
      <w:r>
        <w:rPr>
          <w:rFonts w:ascii="Times New Roman" w:hAnsi="Times New Roman" w:cs="Times New Roman"/>
          <w:sz w:val="28"/>
          <w:szCs w:val="28"/>
        </w:rPr>
        <w:t>является вода. Она жизненно необходима всем растениям. Но одни растения не могут расти вне воды, а другие обходятся небольшим количеством влаги.</w:t>
      </w:r>
    </w:p>
    <w:p w:rsidR="00C351FC" w:rsidRDefault="0044267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F2585" w:rsidRPr="00610D49">
          <w:rPr>
            <w:rStyle w:val="a4"/>
            <w:rFonts w:ascii="Times New Roman" w:hAnsi="Times New Roman" w:cs="Times New Roman"/>
            <w:sz w:val="28"/>
            <w:szCs w:val="28"/>
          </w:rPr>
          <w:t>https://youtu.be/fU7H0E6Oa6g</w:t>
        </w:r>
      </w:hyperlink>
    </w:p>
    <w:p w:rsidR="003F2585" w:rsidRDefault="003F2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Запомнили, какие экологические группы растений</w:t>
      </w:r>
      <w:r w:rsidR="00D06E3D">
        <w:rPr>
          <w:rFonts w:ascii="Times New Roman" w:hAnsi="Times New Roman" w:cs="Times New Roman"/>
          <w:sz w:val="28"/>
          <w:szCs w:val="28"/>
        </w:rPr>
        <w:t xml:space="preserve"> по отношению к воде и свету есть в природе</w:t>
      </w:r>
      <w:r w:rsidR="00D06E3D" w:rsidRPr="00D06E3D">
        <w:rPr>
          <w:rFonts w:ascii="Times New Roman" w:hAnsi="Times New Roman" w:cs="Times New Roman"/>
          <w:sz w:val="28"/>
          <w:szCs w:val="28"/>
        </w:rPr>
        <w:t>?</w:t>
      </w:r>
      <w:r w:rsidR="00D06E3D">
        <w:rPr>
          <w:rFonts w:ascii="Times New Roman" w:hAnsi="Times New Roman" w:cs="Times New Roman"/>
          <w:sz w:val="28"/>
          <w:szCs w:val="28"/>
        </w:rPr>
        <w:t xml:space="preserve"> Давайте проверим. Соедините правил</w:t>
      </w:r>
      <w:r w:rsidR="007C6309">
        <w:rPr>
          <w:rFonts w:ascii="Times New Roman" w:hAnsi="Times New Roman" w:cs="Times New Roman"/>
          <w:sz w:val="28"/>
          <w:szCs w:val="28"/>
        </w:rPr>
        <w:t>ьные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засушливых мест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светолюбивые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1 лесного яруса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ксерофиты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растения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тенелюбивые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Растения, которые любят тень</w:t>
            </w:r>
          </w:p>
        </w:tc>
        <w:tc>
          <w:tcPr>
            <w:tcW w:w="4673" w:type="dxa"/>
          </w:tcPr>
          <w:p w:rsidR="007C6309" w:rsidRDefault="0095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теневыносливые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Растения, которые любят свет,но могут расти и в тени.</w:t>
            </w:r>
          </w:p>
        </w:tc>
        <w:tc>
          <w:tcPr>
            <w:tcW w:w="4673" w:type="dxa"/>
          </w:tcPr>
          <w:p w:rsidR="007C6309" w:rsidRDefault="0095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гидрофиты</w:t>
            </w:r>
          </w:p>
        </w:tc>
      </w:tr>
    </w:tbl>
    <w:p w:rsidR="007C6309" w:rsidRDefault="007C6309">
      <w:pPr>
        <w:rPr>
          <w:rFonts w:ascii="Times New Roman" w:hAnsi="Times New Roman" w:cs="Times New Roman"/>
          <w:sz w:val="28"/>
          <w:szCs w:val="28"/>
        </w:rPr>
      </w:pPr>
    </w:p>
    <w:p w:rsidR="00952513" w:rsidRPr="00D06E3D" w:rsidRDefault="00952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</w:p>
    <w:sectPr w:rsidR="00952513" w:rsidRPr="00D0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CE"/>
    <w:rsid w:val="001E7426"/>
    <w:rsid w:val="00261CC0"/>
    <w:rsid w:val="003E5D82"/>
    <w:rsid w:val="003F2585"/>
    <w:rsid w:val="00442679"/>
    <w:rsid w:val="00463E51"/>
    <w:rsid w:val="004965C7"/>
    <w:rsid w:val="005249CE"/>
    <w:rsid w:val="005C6A7D"/>
    <w:rsid w:val="0068611F"/>
    <w:rsid w:val="007C6309"/>
    <w:rsid w:val="00952513"/>
    <w:rsid w:val="00C351FC"/>
    <w:rsid w:val="00D06E3D"/>
    <w:rsid w:val="00F16A17"/>
    <w:rsid w:val="00F5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4A12F-BDA0-4278-86DC-E6944B24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6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U7H0E6Oa6g" TargetMode="External"/><Relationship Id="rId4" Type="http://schemas.openxmlformats.org/officeDocument/2006/relationships/hyperlink" Target="https://youtu.be/YI3SHSHLg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2020-11-29T07:42:00Z</dcterms:created>
  <dcterms:modified xsi:type="dcterms:W3CDTF">2020-12-01T04:50:00Z</dcterms:modified>
</cp:coreProperties>
</file>