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CDFE8" w14:textId="77777777" w:rsidR="00703C0D" w:rsidRPr="00B33930" w:rsidRDefault="00703C0D" w:rsidP="00B33930">
      <w:pPr>
        <w:jc w:val="both"/>
        <w:rPr>
          <w:rFonts w:ascii="Times New Roman" w:hAnsi="Times New Roman" w:cs="Times New Roman"/>
          <w:sz w:val="28"/>
          <w:szCs w:val="28"/>
        </w:rPr>
      </w:pPr>
      <w:r w:rsidRPr="00B33930">
        <w:rPr>
          <w:rFonts w:ascii="Times New Roman" w:hAnsi="Times New Roman" w:cs="Times New Roman"/>
          <w:sz w:val="28"/>
          <w:szCs w:val="28"/>
        </w:rPr>
        <w:t xml:space="preserve">«Юный </w:t>
      </w:r>
      <w:proofErr w:type="gramStart"/>
      <w:r w:rsidRPr="00B33930">
        <w:rPr>
          <w:rFonts w:ascii="Times New Roman" w:hAnsi="Times New Roman" w:cs="Times New Roman"/>
          <w:sz w:val="28"/>
          <w:szCs w:val="28"/>
        </w:rPr>
        <w:t>археолог»  1</w:t>
      </w:r>
      <w:proofErr w:type="gramEnd"/>
      <w:r w:rsidRPr="00B33930">
        <w:rPr>
          <w:rFonts w:ascii="Times New Roman" w:hAnsi="Times New Roman" w:cs="Times New Roman"/>
          <w:sz w:val="28"/>
          <w:szCs w:val="28"/>
        </w:rPr>
        <w:t xml:space="preserve"> год . Непомнящая О.В.</w:t>
      </w:r>
    </w:p>
    <w:p w14:paraId="5CD67DAE" w14:textId="430FBA27" w:rsidR="00703C0D" w:rsidRPr="00B33930" w:rsidRDefault="00EC2193" w:rsidP="00B33930">
      <w:pPr>
        <w:jc w:val="both"/>
        <w:rPr>
          <w:rFonts w:ascii="Times New Roman" w:hAnsi="Times New Roman" w:cs="Times New Roman"/>
          <w:sz w:val="28"/>
          <w:szCs w:val="28"/>
        </w:rPr>
      </w:pPr>
      <w:r w:rsidRPr="00B33930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4D7C5F" w:rsidRPr="00B339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25FF" w:rsidRPr="00B3393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703C0D" w:rsidRPr="00B33930">
        <w:rPr>
          <w:rFonts w:ascii="Times New Roman" w:hAnsi="Times New Roman" w:cs="Times New Roman"/>
          <w:sz w:val="28"/>
          <w:szCs w:val="28"/>
        </w:rPr>
        <w:t xml:space="preserve"> 2020</w:t>
      </w:r>
      <w:proofErr w:type="gramEnd"/>
      <w:r w:rsidR="00703C0D" w:rsidRPr="00B3393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338152F" w14:textId="03892C8C" w:rsidR="001D3D4C" w:rsidRPr="00B33930" w:rsidRDefault="001D3D4C" w:rsidP="00B3393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33930">
        <w:rPr>
          <w:rFonts w:ascii="Times New Roman" w:hAnsi="Times New Roman" w:cs="Times New Roman"/>
          <w:b/>
          <w:bCs/>
          <w:sz w:val="32"/>
          <w:szCs w:val="32"/>
        </w:rPr>
        <w:t xml:space="preserve">Тема занятия «Металлургия» </w:t>
      </w:r>
    </w:p>
    <w:p w14:paraId="0CBE4DA9" w14:textId="6C6B9C30" w:rsidR="00B33930" w:rsidRDefault="001D3D4C" w:rsidP="00B33930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33930">
        <w:rPr>
          <w:rFonts w:ascii="Times New Roman" w:hAnsi="Times New Roman" w:cs="Times New Roman"/>
          <w:sz w:val="28"/>
          <w:szCs w:val="28"/>
        </w:rPr>
        <w:t>Ребята, здравствуйте! Тема сегодняшнего занятия «Металлургия»</w:t>
      </w:r>
      <w:r w:rsidR="00EC2193" w:rsidRPr="00B33930">
        <w:rPr>
          <w:rFonts w:ascii="Times New Roman" w:hAnsi="Times New Roman" w:cs="Times New Roman"/>
          <w:sz w:val="28"/>
          <w:szCs w:val="28"/>
        </w:rPr>
        <w:t xml:space="preserve">? мы уже познакомились </w:t>
      </w:r>
      <w:r w:rsidR="00B33930" w:rsidRPr="00B33930">
        <w:rPr>
          <w:rFonts w:ascii="Times New Roman" w:hAnsi="Times New Roman" w:cs="Times New Roman"/>
          <w:sz w:val="28"/>
          <w:szCs w:val="28"/>
        </w:rPr>
        <w:t>с древней металлургией Урала, а теперь предлагаю посмотреть фильм о первых металлургах Алтая</w:t>
      </w:r>
      <w:r w:rsidR="00EC2193"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EC2193" w:rsidRPr="00EC219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C2193"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C2193"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фанасьевская культура</w:t>
      </w:r>
      <w:r w:rsid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r w:rsidR="00B33930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="00B33930">
        <w:rPr>
          <w:rFonts w:ascii="Times New Roman" w:hAnsi="Times New Roman" w:cs="Times New Roman"/>
          <w:noProof/>
          <w:sz w:val="28"/>
          <w:szCs w:val="28"/>
        </w:rPr>
        <w:instrText xml:space="preserve"> HYPERLINK "</w:instrText>
      </w:r>
      <w:r w:rsidR="00B33930" w:rsidRPr="00B33930">
        <w:rPr>
          <w:rFonts w:ascii="Times New Roman" w:hAnsi="Times New Roman" w:cs="Times New Roman"/>
          <w:noProof/>
          <w:sz w:val="28"/>
          <w:szCs w:val="28"/>
        </w:rPr>
        <w:instrText>https://youtu.be/XhlRcm_8Btk</w:instrText>
      </w:r>
      <w:r w:rsidR="00B33930">
        <w:rPr>
          <w:rFonts w:ascii="Times New Roman" w:hAnsi="Times New Roman" w:cs="Times New Roman"/>
          <w:noProof/>
          <w:sz w:val="28"/>
          <w:szCs w:val="28"/>
        </w:rPr>
        <w:instrText xml:space="preserve">" </w:instrText>
      </w:r>
      <w:r w:rsidR="00B33930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B33930" w:rsidRPr="00652EFD">
        <w:rPr>
          <w:rStyle w:val="a3"/>
          <w:rFonts w:ascii="Times New Roman" w:hAnsi="Times New Roman" w:cs="Times New Roman"/>
          <w:noProof/>
          <w:sz w:val="28"/>
          <w:szCs w:val="28"/>
        </w:rPr>
        <w:t>https://youtu.be/XhlRcm_8Btk</w:t>
      </w:r>
      <w:r w:rsidR="00B33930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bookmarkEnd w:id="0"/>
    <w:p w14:paraId="78EFF3F0" w14:textId="77777777" w:rsidR="00B33930" w:rsidRPr="00B33930" w:rsidRDefault="00B33930" w:rsidP="00B33930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20E47D86" w14:textId="0B5FB3DB" w:rsidR="001D3D4C" w:rsidRPr="00B33930" w:rsidRDefault="00EC2193" w:rsidP="00B339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конца III тыс. до н.э. на территории Алтая получает распространение обработка цветных металлов. Начальный этап развития металлургии на Алтае связан с </w:t>
      </w:r>
      <w:proofErr w:type="spellStart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афанасьевской</w:t>
      </w:r>
      <w:proofErr w:type="spellEnd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культурой эпохи ранней бронзы (IV — первая половина II тыс. до н. э.).</w:t>
      </w:r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Эта культура была выделена в 20-х гг. XX в. С.А. Теплоуховым и получила название по первому исследованному памятнику - могильнику Афанасьева гора в Хакасии. В ходе дальнейших работ стало ясно, что ареал распространения </w:t>
      </w:r>
      <w:proofErr w:type="spellStart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афанасьевской</w:t>
      </w:r>
      <w:proofErr w:type="spellEnd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 охватывает территории Южной Сибири (</w:t>
      </w:r>
      <w:proofErr w:type="spellStart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Хакасско</w:t>
      </w:r>
      <w:proofErr w:type="spellEnd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-Минусинскую котловину и Горный Алтай), а также Восточного Казахстана, Северо-Западной Монголии и Синьцзяна.</w:t>
      </w:r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Носители </w:t>
      </w:r>
      <w:proofErr w:type="spellStart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афанасьевской</w:t>
      </w:r>
      <w:proofErr w:type="spellEnd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 не являлись автохтонным населением Сибири: они пришли из Волго-Уральского региона и были </w:t>
      </w:r>
      <w:proofErr w:type="spellStart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представлителями</w:t>
      </w:r>
      <w:proofErr w:type="spellEnd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ямной культуры. По антропологическому типу </w:t>
      </w:r>
      <w:proofErr w:type="spellStart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афанасьевцы</w:t>
      </w:r>
      <w:proofErr w:type="spellEnd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относились к </w:t>
      </w:r>
      <w:proofErr w:type="spellStart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протоевропейцам</w:t>
      </w:r>
      <w:proofErr w:type="spellEnd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были самой восточной ветвью </w:t>
      </w:r>
      <w:proofErr w:type="spellStart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европеоидногонаселения</w:t>
      </w:r>
      <w:proofErr w:type="spellEnd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территории Северной Евразии.</w:t>
      </w:r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Афанасьевское население привнесло на территорию Сибири целый ряд инноваций, определивших дальнейшее развитие экономики, технологий, культуры и религиозных представлений: скотоводство (производящие формы хозяйства) пришли на смену собирательству, охоте и рыболовству (присваивающее хозяйства).</w:t>
      </w:r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93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27C9BFDD" wp14:editId="01D240E7">
            <wp:extent cx="152400" cy="152400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Афанасьевцы</w:t>
      </w:r>
      <w:proofErr w:type="spellEnd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первыми, кто начал разрабатывать </w:t>
      </w:r>
      <w:proofErr w:type="spellStart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южносибирские</w:t>
      </w:r>
      <w:proofErr w:type="spellEnd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месторождения меди и производить изделия из металла.</w:t>
      </w:r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93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A10998F" wp14:editId="69DFF344">
            <wp:extent cx="152400" cy="152400"/>
            <wp:effectExtent l="0" t="0" r="0" b="0"/>
            <wp:docPr id="11" name="Рисунок 11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 древних горно-рудных базах и поселениях первых металлургов, бытовых предметах и украшениях из металла, о начале доместикации животных и традиции курганных погребений в Южной Сибири – в лекции проекта </w:t>
      </w:r>
      <w:hyperlink r:id="rId7" w:history="1">
        <w:r w:rsidRPr="00B33930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#</w:t>
        </w:r>
        <w:proofErr w:type="spellStart"/>
        <w:r w:rsidRPr="00B33930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археолекторий</w:t>
        </w:r>
        <w:proofErr w:type="spellEnd"/>
      </w:hyperlink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93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F847342" wp14:editId="274698F9">
            <wp:extent cx="152400" cy="152400"/>
            <wp:effectExtent l="0" t="0" r="0" b="0"/>
            <wp:docPr id="12" name="Рисунок 1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Лектор: Грушин Сергей Петрович, доктор исторических наук, доцент кафедры археологии, этнографии и </w:t>
      </w:r>
      <w:proofErr w:type="spellStart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музеологии</w:t>
      </w:r>
      <w:proofErr w:type="spellEnd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исторического факультета Алтайского государственного университета (</w:t>
      </w:r>
      <w:proofErr w:type="spellStart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АлтГУ</w:t>
      </w:r>
      <w:proofErr w:type="spellEnd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Автор видео - Елизавета </w:t>
      </w:r>
      <w:proofErr w:type="spellStart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Манскова</w:t>
      </w:r>
      <w:proofErr w:type="spellEnd"/>
      <w:r w:rsidRPr="00B33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1D3D4C" w:rsidRPr="00B33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45D74"/>
    <w:multiLevelType w:val="hybridMultilevel"/>
    <w:tmpl w:val="91B2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0"/>
    <w:rsid w:val="00134984"/>
    <w:rsid w:val="001D3D4C"/>
    <w:rsid w:val="00207FCA"/>
    <w:rsid w:val="004736C8"/>
    <w:rsid w:val="004D7C5F"/>
    <w:rsid w:val="005E25FF"/>
    <w:rsid w:val="006A4C9E"/>
    <w:rsid w:val="00703C0D"/>
    <w:rsid w:val="007B1DD0"/>
    <w:rsid w:val="00996FE0"/>
    <w:rsid w:val="00B33930"/>
    <w:rsid w:val="00B86098"/>
    <w:rsid w:val="00D27F6F"/>
    <w:rsid w:val="00EC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AAF5"/>
  <w15:chartTrackingRefBased/>
  <w15:docId w15:val="{96D50384-0295-4897-81BE-48E9BBEF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3C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C0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03C0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03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B0%D1%80%D1%85%D0%B5%D0%BE%D0%BB%D0%B5%D0%BA%D1%82%D0%BE%D1%80%D0%B8%D0%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2020-12-07T15:05:00Z</dcterms:created>
  <dcterms:modified xsi:type="dcterms:W3CDTF">2020-12-09T17:12:00Z</dcterms:modified>
</cp:coreProperties>
</file>