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D65" w:rsidRPr="00FE7034" w:rsidRDefault="00D36D65" w:rsidP="00D36D6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D36D65" w:rsidRPr="00FE7034" w:rsidRDefault="00D36D65" w:rsidP="00D36D6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3, 11.00-11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D36D65" w:rsidRPr="00FE7034" w:rsidRDefault="00D36D65" w:rsidP="00D36D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1</w:t>
      </w:r>
    </w:p>
    <w:p w:rsidR="00D36D65" w:rsidRDefault="00D36D65" w:rsidP="00D36D65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Доброе утро всем.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Сегодня у нас свами новая тема. Посмотрите какие изумительные картины:</w:t>
      </w:r>
    </w:p>
    <w:p w:rsidR="00D36D65" w:rsidRDefault="00D36D65" w:rsidP="00D36D65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05806">
        <w:rPr>
          <w:rStyle w:val="a5"/>
          <w:rFonts w:ascii="Times New Roman" w:hAnsi="Times New Roman" w:cs="Times New Roman"/>
          <w:b w:val="0"/>
          <w:noProof/>
          <w:color w:val="000000"/>
          <w:sz w:val="28"/>
          <w:szCs w:val="28"/>
          <w:lang w:eastAsia="ru-RU"/>
        </w:rPr>
        <w:drawing>
          <wp:inline distT="0" distB="0" distL="0" distR="0" wp14:anchorId="32F3DEB6" wp14:editId="50B3C176">
            <wp:extent cx="4038152" cy="2676525"/>
            <wp:effectExtent l="0" t="0" r="0" b="0"/>
            <wp:docPr id="151" name="Рисунок 151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354" cy="271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D65" w:rsidRDefault="00D36D65" w:rsidP="00D36D65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D36D65" w:rsidRDefault="00D36D65" w:rsidP="00D36D65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C7636">
        <w:rPr>
          <w:rStyle w:val="a5"/>
          <w:rFonts w:ascii="Times New Roman" w:hAnsi="Times New Roman" w:cs="Times New Roman"/>
          <w:b w:val="0"/>
          <w:noProof/>
          <w:color w:val="000000"/>
          <w:sz w:val="28"/>
          <w:szCs w:val="28"/>
          <w:lang w:eastAsia="ru-RU"/>
        </w:rPr>
        <w:drawing>
          <wp:inline distT="0" distB="0" distL="0" distR="0" wp14:anchorId="1B11A170" wp14:editId="0E6B09CD">
            <wp:extent cx="4876800" cy="4791075"/>
            <wp:effectExtent l="0" t="0" r="0" b="0"/>
            <wp:docPr id="152" name="Рисунок 152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D65" w:rsidRDefault="00D36D65" w:rsidP="00D36D65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D36D65" w:rsidRDefault="00D36D65" w:rsidP="00D36D65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C7636">
        <w:rPr>
          <w:rStyle w:val="a5"/>
          <w:rFonts w:ascii="Times New Roman" w:hAnsi="Times New Roman" w:cs="Times New Roman"/>
          <w:b w:val="0"/>
          <w:noProof/>
          <w:color w:val="000000"/>
          <w:sz w:val="28"/>
          <w:szCs w:val="28"/>
          <w:lang w:eastAsia="ru-RU"/>
        </w:rPr>
        <w:drawing>
          <wp:inline distT="0" distB="0" distL="0" distR="0" wp14:anchorId="3B63B538" wp14:editId="7B2C0493">
            <wp:extent cx="4171950" cy="2571750"/>
            <wp:effectExtent l="0" t="0" r="0" b="0"/>
            <wp:docPr id="153" name="Рисунок 153" descr="C:\Users\семя воржовых\Desktop\б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б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D65" w:rsidRDefault="00D36D65" w:rsidP="00D36D65">
      <w:pPr>
        <w:spacing w:after="0" w:line="360" w:lineRule="auto"/>
        <w:jc w:val="center"/>
        <w:rPr>
          <w:rStyle w:val="a5"/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Оказывается</w:t>
      </w:r>
      <w:proofErr w:type="gramEnd"/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эти картины выполнены в технике </w:t>
      </w:r>
      <w:r w:rsidRPr="004C7636">
        <w:rPr>
          <w:rStyle w:val="a5"/>
          <w:rFonts w:ascii="Times New Roman" w:hAnsi="Times New Roman" w:cs="Times New Roman"/>
          <w:i/>
          <w:color w:val="000000"/>
          <w:sz w:val="28"/>
          <w:szCs w:val="28"/>
        </w:rPr>
        <w:t>Батик</w:t>
      </w:r>
      <w:r>
        <w:rPr>
          <w:rStyle w:val="a5"/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D36D65" w:rsidRPr="004C7636" w:rsidRDefault="00D36D65" w:rsidP="00D36D65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proofErr w:type="spellStart"/>
      <w:r w:rsidRPr="004C7636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Ба́тик</w:t>
      </w:r>
      <w:proofErr w:type="spellEnd"/>
      <w:r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— ручная роспись по ткани с использованием резервирующих составов.</w:t>
      </w:r>
    </w:p>
    <w:p w:rsidR="00D36D65" w:rsidRPr="004C7636" w:rsidRDefault="00D36D65" w:rsidP="00D36D6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Техника ручной росписи по ткани – </w:t>
      </w:r>
      <w:r w:rsidRPr="004C763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батик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получила активное развитие в Индонезии, на острове Ява. Слово «</w:t>
      </w:r>
      <w:proofErr w:type="spellStart"/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batik</w:t>
      </w:r>
      <w:proofErr w:type="spellEnd"/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переводится с индонезийского языка как «капля воска». Специфика такой росписи заключается в том, что на ткань – используется хлопок, шелк, синтетика или шерсть — наносится красящее вещество с использованием воска или бензина, чтобы предотвратить ее растекание и обозначить границы рисунка. Различают разнообразные способы выполнения росписи техникой батик:</w:t>
      </w:r>
    </w:p>
    <w:p w:rsidR="00D36D65" w:rsidRPr="004C7636" w:rsidRDefault="00D36D65" w:rsidP="00D36D65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горячий батик представляет собой нанесение горячего воска на места, которые не должны быть затронуты краской, после нанесения росписи воск удаляют.</w:t>
      </w:r>
    </w:p>
    <w:p w:rsidR="00D36D65" w:rsidRPr="004C7636" w:rsidRDefault="00D36D65" w:rsidP="00D36D65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Техника холодный батик предполагает использование специального материала в качестве резервирующего вещества (ограничителя), не требующего нагревания (поэтому и холодный). Подобная техника требует кропотливой работы, наносится одним слоем, в сравнении с горячим батиком. Холодный батик позволяет получить рисунок, напоминающий изображение, сделанное мокрой акварелью. Родиной холодного батика считается Россия, потому что именно здесь изобрели состав, не требующий нагревания.</w:t>
      </w:r>
    </w:p>
    <w:p w:rsidR="00D36D65" w:rsidRPr="004C7636" w:rsidRDefault="00D36D65" w:rsidP="00D36D65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Свободная роспись по ткани представляет собой нанесение уникальных узоров без применения резервирующего вещества.</w:t>
      </w:r>
    </w:p>
    <w:p w:rsidR="00D36D65" w:rsidRPr="004C7636" w:rsidRDefault="00D36D65" w:rsidP="00D36D65">
      <w:pPr>
        <w:numPr>
          <w:ilvl w:val="0"/>
          <w:numId w:val="1"/>
        </w:numPr>
        <w:spacing w:after="0" w:line="36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Техника «</w:t>
      </w:r>
      <w:proofErr w:type="spellStart"/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Бандан</w:t>
      </w:r>
      <w:proofErr w:type="spellEnd"/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или узелковая техника, когда на ткани в определенных местах завязывали узлы, после чего она опускалась в красящий раствор. Вещи, выполненные в этой технике, были очень популярны во времена </w:t>
      </w:r>
      <w:hyperlink r:id="rId8" w:tgtFrame="_blank" w:history="1">
        <w:r w:rsidRPr="004C7636">
          <w:rPr>
            <w:rFonts w:ascii="Times New Roman" w:eastAsia="Times New Roman" w:hAnsi="Times New Roman" w:cs="Times New Roman"/>
            <w:color w:val="3B8DBD"/>
            <w:sz w:val="28"/>
            <w:szCs w:val="28"/>
            <w:bdr w:val="none" w:sz="0" w:space="0" w:color="auto" w:frame="1"/>
            <w:lang w:eastAsia="ru-RU"/>
          </w:rPr>
          <w:t>хиппи.</w:t>
        </w:r>
      </w:hyperlink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2B8766F" wp14:editId="59A4640D">
            <wp:extent cx="2362200" cy="2171700"/>
            <wp:effectExtent l="0" t="0" r="0" b="0"/>
            <wp:docPr id="154" name="Рисунок 154" descr="batik-1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tik-1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29F3DDD" wp14:editId="0214F36C">
            <wp:extent cx="2476500" cy="2047875"/>
            <wp:effectExtent l="0" t="0" r="0" b="0"/>
            <wp:docPr id="155" name="Рисунок 155" descr="batik-9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tik-9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D65" w:rsidRPr="004C7636" w:rsidRDefault="00D36D65" w:rsidP="00D36D65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Каждый тип росписи развивался, претерпевал изменения, техника нанесения постоянно совершенствовалась (и продолжает совершенствоваться).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8CB292F" wp14:editId="24F7DDB3">
            <wp:extent cx="3238500" cy="2943225"/>
            <wp:effectExtent l="0" t="0" r="0" b="0"/>
            <wp:docPr id="156" name="Рисунок 156" descr="batik-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tik-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D65" w:rsidRPr="004C7636" w:rsidRDefault="00D36D65" w:rsidP="00D36D65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Несмотря на то, что батик возродили и начали активно использовать индонезийцы, ручная роспись по ткани появилась еще в Китайской империи тысячелетия назад. Известный китайский шелк окрашивали в данной технике, получая образцы, будоражащие воображение своей красотой! А знаменитый Шелковый путь распространил эти произведения по всему миру. Широкое распространение роспись по ткани получила в Индии и Японии. Каждая страна изображали на полотнах свойственные ей узоры: Япония отличалась широким распространением узелковой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техники батика, Индия использовала штампы из дерева и кисти.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400DC8A" wp14:editId="40198308">
            <wp:extent cx="2876550" cy="2838450"/>
            <wp:effectExtent l="0" t="0" r="0" b="0"/>
            <wp:docPr id="157" name="Рисунок 157" descr="batik-5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tik-5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D65" w:rsidRPr="004C7636" w:rsidRDefault="00D36D65" w:rsidP="00D36D65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небывалого совершенства в исполнении техники батик достигли индонезийцы.  Местные мастера создавали настоящие произведения искусства, на которые могли уходить годы. Именно поэтому первую одежду с росписью в технике батик носили исключительно люди аристократического происхождения, которые иногда и сами расписывали ткань, реализуя свои творческие способности.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DC4AF23" wp14:editId="6D7F9466">
            <wp:extent cx="2847975" cy="2752725"/>
            <wp:effectExtent l="0" t="0" r="0" b="0"/>
            <wp:docPr id="158" name="Рисунок 158" descr="batik-6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tik-6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D65" w:rsidRPr="004C7636" w:rsidRDefault="00D36D65" w:rsidP="00D36D65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Индонезийцы вкладывали глубокий смысл в роспись на ткани, они считали, что сотворенные вручную полотна обладают магической силой, а такая процедура была частью ритуалов поклонения богам. Каждая индонезийская девушка должна была иметь в своем приданном вещь, расписанную вручную. Сегодня жители о. Ява носят одежду, выполненную в данной технике, для них она абсолютно естественна, но те, кто приезжает в Индонезию, не перестают восхищаться вещами с искусной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росписью, в которые одеты местные жители.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26D0038" wp14:editId="3AAE453A">
            <wp:extent cx="4248150" cy="2124075"/>
            <wp:effectExtent l="0" t="0" r="0" b="9525"/>
            <wp:docPr id="159" name="Рисунок 159" descr="batik-7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tik-7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D65" w:rsidRDefault="00D36D65" w:rsidP="00D36D65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Бесподобные работы индонезийских мастеров активно распространялись по всему миру, и к 17 веку роспись батик достигла Европы, где позже были изобретены новые способы работы с тканью и воском, позволяющие вывести технику на новый уровень. К 19 веку расписные ткани стали изготавливать по всему миру, а традиционным способам выполнения данной техники на смену пришли новые, значительно облегчающие процесс нанесения рисунка на ткань.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AA29697" wp14:editId="5A77F47F">
            <wp:extent cx="4495800" cy="3629025"/>
            <wp:effectExtent l="0" t="0" r="0" b="9525"/>
            <wp:docPr id="160" name="Рисунок 160" descr="batik-8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tik-8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D65" w:rsidRPr="00A966B0" w:rsidRDefault="00D36D65" w:rsidP="00D36D65">
      <w:pPr>
        <w:spacing w:after="0" w:line="360" w:lineRule="auto"/>
        <w:jc w:val="center"/>
        <w:textAlignment w:val="baseline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Вот какая замечательная техника существует и в наше время. Каким же образом появляется батик? Для вас два видеосюжета, посмотрим: </w:t>
      </w:r>
    </w:p>
    <w:p w:rsidR="00D36D65" w:rsidRDefault="00D36D65" w:rsidP="00D36D65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hyperlink r:id="rId23" w:history="1">
        <w:r w:rsidRPr="004C219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https://www.youtube.com/watch?v=BVttbJ8qorg</w:t>
        </w:r>
      </w:hyperlink>
    </w:p>
    <w:p w:rsidR="00D36D65" w:rsidRDefault="00D36D65" w:rsidP="00D36D65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D36D65" w:rsidRDefault="00D36D65" w:rsidP="00D36D65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hyperlink r:id="rId24" w:history="1">
        <w:r w:rsidRPr="004C219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https://www.youtube.com/watch?v=ZLxk6lFOvwk</w:t>
        </w:r>
      </w:hyperlink>
    </w:p>
    <w:p w:rsidR="00D36D65" w:rsidRDefault="00D36D65" w:rsidP="00D36D65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D36D65" w:rsidRPr="00571C0F" w:rsidRDefault="00D36D65" w:rsidP="00D36D65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>
        <w:rPr>
          <w:rFonts w:ascii="Times New Roman" w:hAnsi="Times New Roman" w:cs="Times New Roman"/>
          <w:sz w:val="28"/>
          <w:szCs w:val="28"/>
        </w:rPr>
        <w:t>изготовить материалы и инструменты для работы в технике Батик, специальные краски можно заменить на обычные акварельные, а резервирующий состав купить отдельно.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5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D36D65" w:rsidRDefault="00D36D65" w:rsidP="00D36D65">
      <w:pPr>
        <w:spacing w:after="0" w:line="360" w:lineRule="auto"/>
        <w:jc w:val="both"/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D36D65" w:rsidRPr="00BB62FF" w:rsidRDefault="00D36D65" w:rsidP="00D36D65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0A20" w:rsidRDefault="00740A20">
      <w:bookmarkStart w:id="0" w:name="_GoBack"/>
      <w:bookmarkEnd w:id="0"/>
    </w:p>
    <w:sectPr w:rsidR="00740A20" w:rsidSect="00D36D6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D1E8A"/>
    <w:multiLevelType w:val="multilevel"/>
    <w:tmpl w:val="B310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08"/>
    <w:rsid w:val="00740A20"/>
    <w:rsid w:val="00D36D65"/>
    <w:rsid w:val="00EB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01939-AA93-46A2-825C-5C892CC2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D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D65"/>
    <w:pPr>
      <w:ind w:left="720"/>
      <w:contextualSpacing/>
    </w:pPr>
  </w:style>
  <w:style w:type="character" w:styleId="a4">
    <w:name w:val="Hyperlink"/>
    <w:uiPriority w:val="99"/>
    <w:unhideWhenUsed/>
    <w:rsid w:val="00D36D65"/>
    <w:rPr>
      <w:color w:val="0000FF"/>
      <w:u w:val="single"/>
    </w:rPr>
  </w:style>
  <w:style w:type="character" w:styleId="a5">
    <w:name w:val="Strong"/>
    <w:basedOn w:val="a0"/>
    <w:uiPriority w:val="22"/>
    <w:qFormat/>
    <w:rsid w:val="00D36D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bopitnie.ru/dobrodushnyie-nigilistyi-kto-takie-hippi/" TargetMode="External"/><Relationship Id="rId13" Type="http://schemas.openxmlformats.org/officeDocument/2006/relationships/hyperlink" Target="http://lubopitnie.ru/wp-content/uploads/2015/10/batik-3.jpg" TargetMode="External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lubopitnie.ru/wp-content/uploads/2015/10/batik-8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hyperlink" Target="http://lubopitnie.ru/wp-content/uploads/2015/10/batik-6.jpg" TargetMode="External"/><Relationship Id="rId25" Type="http://schemas.openxmlformats.org/officeDocument/2006/relationships/hyperlink" Target="mailto:tanuhav2200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lubopitnie.ru/wp-content/uploads/2015/10/batik-9.jpg" TargetMode="External"/><Relationship Id="rId24" Type="http://schemas.openxmlformats.org/officeDocument/2006/relationships/hyperlink" Target="https://www.youtube.com/watch?v=ZLxk6lFOvwk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lubopitnie.ru/wp-content/uploads/2015/10/batik-5.jpg" TargetMode="External"/><Relationship Id="rId23" Type="http://schemas.openxmlformats.org/officeDocument/2006/relationships/hyperlink" Target="https://www.youtube.com/watch?v=BVttbJ8qorg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lubopitnie.ru/wp-content/uploads/2015/10/batik-7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ubopitnie.ru/wp-content/uploads/2015/10/batik-10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698</Words>
  <Characters>3979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2020-12-24T03:19:00Z</dcterms:created>
  <dcterms:modified xsi:type="dcterms:W3CDTF">2020-12-24T03:20:00Z</dcterms:modified>
</cp:coreProperties>
</file>