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3E0" w:rsidRPr="008D3E72" w:rsidRDefault="00C273E0" w:rsidP="00C273E0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3E72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C273E0" w:rsidRPr="006434F8" w:rsidRDefault="00C273E0" w:rsidP="00C273E0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Pr="008D3E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январ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 2021 года группа № 2, 16.30-17.1</w:t>
      </w:r>
      <w:r w:rsidRPr="006434F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p w:rsidR="00C273E0" w:rsidRPr="006434F8" w:rsidRDefault="00C273E0" w:rsidP="00C273E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 занятия «Разработка эскиза будущей вышивки. Перенос рисунка» </w:t>
      </w:r>
    </w:p>
    <w:p w:rsidR="00C273E0" w:rsidRDefault="00C273E0" w:rsidP="00C273E0">
      <w:pPr>
        <w:shd w:val="clear" w:color="auto" w:fill="FFFFFF"/>
        <w:spacing w:after="0" w:line="360" w:lineRule="auto"/>
        <w:jc w:val="both"/>
        <w:rPr>
          <w:rStyle w:val="w"/>
          <w:rFonts w:ascii="Times New Roman" w:hAnsi="Times New Roman" w:cs="Times New Roman"/>
          <w:color w:val="000000"/>
          <w:sz w:val="28"/>
          <w:szCs w:val="28"/>
        </w:rPr>
      </w:pPr>
      <w:r w:rsidRPr="006434F8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Доброе утро всем. Сегодня у нас новая тема. Давайте вспомним что же такое вышивка и вышивание? </w:t>
      </w:r>
      <w:r w:rsidRPr="006434F8">
        <w:rPr>
          <w:rStyle w:val="a5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В</w:t>
      </w:r>
      <w:r w:rsidRPr="006434F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ышивание</w:t>
      </w:r>
      <w:r w:rsidRPr="006434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— общеизвестное и распространенное рукодельное искусство украшать самыми различными узорами всевозможные ткани и материалы. А </w:t>
      </w:r>
      <w:r w:rsidRPr="006434F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в</w:t>
      </w:r>
      <w:r w:rsidRPr="006434F8">
        <w:rPr>
          <w:rStyle w:val="w"/>
          <w:rFonts w:ascii="Times New Roman" w:hAnsi="Times New Roman" w:cs="Times New Roman"/>
          <w:i/>
          <w:color w:val="000000" w:themeColor="text1"/>
          <w:sz w:val="28"/>
          <w:szCs w:val="28"/>
        </w:rPr>
        <w:t>ышивка</w:t>
      </w:r>
      <w:r w:rsidRPr="006434F8">
        <w:rPr>
          <w:rFonts w:ascii="Times New Roman" w:hAnsi="Times New Roman" w:cs="Times New Roman"/>
          <w:color w:val="000000" w:themeColor="text1"/>
          <w:sz w:val="28"/>
          <w:szCs w:val="28"/>
        </w:rPr>
        <w:t>, </w:t>
      </w:r>
      <w:r w:rsidRPr="006434F8">
        <w:rPr>
          <w:rStyle w:val="w"/>
          <w:rFonts w:ascii="Times New Roman" w:hAnsi="Times New Roman" w:cs="Times New Roman"/>
          <w:color w:val="000000" w:themeColor="text1"/>
          <w:sz w:val="28"/>
          <w:szCs w:val="28"/>
        </w:rPr>
        <w:t>широко</w:t>
      </w:r>
      <w:r w:rsidRPr="006434F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6434F8">
        <w:rPr>
          <w:rStyle w:val="w"/>
          <w:rFonts w:ascii="Times New Roman" w:hAnsi="Times New Roman" w:cs="Times New Roman"/>
          <w:color w:val="000000" w:themeColor="text1"/>
          <w:sz w:val="28"/>
          <w:szCs w:val="28"/>
        </w:rPr>
        <w:t>распространённый</w:t>
      </w:r>
      <w:r w:rsidRPr="006434F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6434F8">
        <w:rPr>
          <w:rStyle w:val="w"/>
          <w:rFonts w:ascii="Times New Roman" w:hAnsi="Times New Roman" w:cs="Times New Roman"/>
          <w:color w:val="000000" w:themeColor="text1"/>
          <w:sz w:val="28"/>
          <w:szCs w:val="28"/>
        </w:rPr>
        <w:t>вид</w:t>
      </w:r>
      <w:r w:rsidRPr="006434F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6434F8">
        <w:rPr>
          <w:rStyle w:val="w"/>
          <w:rFonts w:ascii="Times New Roman" w:hAnsi="Times New Roman" w:cs="Times New Roman"/>
          <w:color w:val="000000" w:themeColor="text1"/>
          <w:sz w:val="28"/>
          <w:szCs w:val="28"/>
        </w:rPr>
        <w:t>декоративно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 xml:space="preserve"> прикладного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>искусства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, 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>в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>котором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>узор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>и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>изображение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>выполняются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>вручную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 (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>иглой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, 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>иногда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>крючком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) 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>или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>посредством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>вышивальной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>машины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>на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>различных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>тканях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, 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>коже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, 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>войлоке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>и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>других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>материалах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>льняными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, 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>хлопчатобумажными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, 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>шерстяными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, 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>шёлковыми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 (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>чаще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>цветными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) 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>нитями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, 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>а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>также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>волосом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, 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>бисером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, 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>жемчугом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, 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>драгоценными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>камнями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, 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>блёстками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, 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>монетами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>и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>т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Pr="008D3E72">
        <w:rPr>
          <w:rStyle w:val="w"/>
          <w:rFonts w:ascii="Times New Roman" w:hAnsi="Times New Roman" w:cs="Times New Roman"/>
          <w:color w:val="000000"/>
          <w:sz w:val="28"/>
          <w:szCs w:val="28"/>
        </w:rPr>
        <w:t>п</w:t>
      </w:r>
      <w:r w:rsidRPr="008D3E72">
        <w:rPr>
          <w:rFonts w:ascii="Times New Roman" w:hAnsi="Times New Roman" w:cs="Times New Roman"/>
          <w:color w:val="000000"/>
          <w:sz w:val="28"/>
          <w:szCs w:val="28"/>
        </w:rPr>
        <w:t>. </w:t>
      </w:r>
    </w:p>
    <w:p w:rsidR="00C273E0" w:rsidRDefault="00C273E0" w:rsidP="00C273E0">
      <w:pPr>
        <w:shd w:val="clear" w:color="auto" w:fill="FFFFFF"/>
        <w:spacing w:after="0" w:line="360" w:lineRule="auto"/>
        <w:jc w:val="both"/>
        <w:rPr>
          <w:rStyle w:val="w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w"/>
          <w:rFonts w:ascii="Times New Roman" w:hAnsi="Times New Roman" w:cs="Times New Roman"/>
          <w:color w:val="000000"/>
          <w:sz w:val="28"/>
          <w:szCs w:val="28"/>
        </w:rPr>
        <w:t>Мы с вами уже знаем, что видов вышивок огромное количество:</w:t>
      </w:r>
    </w:p>
    <w:p w:rsidR="00C273E0" w:rsidRDefault="00C273E0" w:rsidP="00C273E0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proofErr w:type="spellStart"/>
      <w:r w:rsidRPr="006434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ассизи</w:t>
      </w:r>
      <w:proofErr w:type="spellEnd"/>
      <w:r w:rsidRPr="006434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6434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барджелло</w:t>
      </w:r>
      <w:proofErr w:type="spellEnd"/>
      <w:r w:rsidRPr="006434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бисером, бразильская вышивка, гладь, золотое шитье, китайская, крестиком, ковровая, лентами, </w:t>
      </w:r>
      <w:proofErr w:type="spellStart"/>
      <w:r w:rsidRPr="006434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лонгстич</w:t>
      </w:r>
      <w:proofErr w:type="spellEnd"/>
      <w:r w:rsidRPr="006434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6434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люневильская</w:t>
      </w:r>
      <w:proofErr w:type="spellEnd"/>
      <w:r w:rsidRPr="006434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монохромная, объемная вышивка плетение иглой, ришелье, </w:t>
      </w:r>
      <w:proofErr w:type="spellStart"/>
      <w:r w:rsidRPr="006434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рокко</w:t>
      </w:r>
      <w:proofErr w:type="spellEnd"/>
      <w:r w:rsidRPr="006434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синель, сутажная, </w:t>
      </w:r>
      <w:proofErr w:type="spellStart"/>
      <w:r w:rsidRPr="006434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строчевая</w:t>
      </w:r>
      <w:proofErr w:type="spellEnd"/>
      <w:r w:rsidRPr="006434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вышивка, </w:t>
      </w:r>
      <w:proofErr w:type="spellStart"/>
      <w:r w:rsidRPr="006434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сэмплер</w:t>
      </w:r>
      <w:proofErr w:type="spellEnd"/>
      <w:r w:rsidRPr="006434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тамбурная, </w:t>
      </w:r>
      <w:proofErr w:type="spellStart"/>
      <w:r w:rsidRPr="006434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хандангер</w:t>
      </w:r>
      <w:proofErr w:type="spellEnd"/>
      <w:r w:rsidRPr="006434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6434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швальмская</w:t>
      </w:r>
      <w:proofErr w:type="spellEnd"/>
      <w:r w:rsidRPr="006434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вышивка, якобинская, японская вышивка </w:t>
      </w:r>
      <w:proofErr w:type="spellStart"/>
      <w:r w:rsidRPr="006434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сашико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C273E0" w:rsidRDefault="00C273E0" w:rsidP="00C273E0">
      <w:pPr>
        <w:shd w:val="clear" w:color="auto" w:fill="FFFFFF"/>
        <w:spacing w:after="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56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Как же разработать эскиз будущей вышивки? Сначала вспоминаем: </w:t>
      </w:r>
      <w:proofErr w:type="spellStart"/>
      <w:r w:rsidRPr="005E56C7">
        <w:rPr>
          <w:rStyle w:val="a6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</w:rPr>
        <w:t>Эски́з</w:t>
      </w:r>
      <w:proofErr w:type="spellEnd"/>
      <w:r w:rsidRPr="005E56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(фр. </w:t>
      </w:r>
      <w:proofErr w:type="spellStart"/>
      <w:r w:rsidRPr="005E56C7">
        <w:rPr>
          <w:rFonts w:ascii="Times New Roman" w:hAnsi="Times New Roman" w:cs="Times New Roman"/>
          <w:sz w:val="28"/>
          <w:szCs w:val="28"/>
          <w:shd w:val="clear" w:color="auto" w:fill="FFFFFF"/>
        </w:rPr>
        <w:t>esquisse</w:t>
      </w:r>
      <w:proofErr w:type="spellEnd"/>
      <w:r w:rsidRPr="005E56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— предварительный набросок, фиксирующий замысел художественного произведения, сооружения, механизма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т. д. Поэтому, эскиз будущей вышивки очень похож на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разукрашку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C273E0" w:rsidRPr="005E56C7" w:rsidRDefault="00C273E0" w:rsidP="00C273E0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56C7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4735647F" wp14:editId="665D3CA4">
            <wp:extent cx="2247900" cy="2695575"/>
            <wp:effectExtent l="0" t="0" r="0" b="0"/>
            <wp:docPr id="172" name="Рисунок 172" descr="C:\Users\семя воржовых\Desktop\эс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мя воржовых\Desktop\эс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6C7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21EC5DFC" wp14:editId="03DE5070">
            <wp:extent cx="2209800" cy="2676525"/>
            <wp:effectExtent l="0" t="0" r="0" b="0"/>
            <wp:docPr id="181" name="Рисунок 181" descr="C:\Users\семя воржовых\Desktop\эс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мя воржовых\Desktop\эс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3E0" w:rsidRPr="00A04EF7" w:rsidRDefault="00C273E0" w:rsidP="00C273E0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E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через ткань и т. д. Давайте посмотрим видеосюжеты о сп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A04E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собах переноса </w:t>
      </w:r>
      <w:proofErr w:type="gramStart"/>
      <w:r w:rsidRPr="00A04E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Очень</w:t>
      </w:r>
      <w:proofErr w:type="gramEnd"/>
      <w:r w:rsidRPr="00A04E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важно указать на эскизе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цвет и какие особенности рисун</w:t>
      </w:r>
      <w:r w:rsidRPr="00A04E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 могут быть. Как же перевести рисун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A04E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на ткань? Сп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A04E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собов переноса очень много. Можно воспользоваться готовой основ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 с рисунком, копирова</w:t>
      </w:r>
      <w:r w:rsidRPr="00A04E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льной бумагой, переводом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</w:t>
      </w:r>
      <w:r w:rsidRPr="00A04E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вышивки: </w:t>
      </w:r>
      <w:hyperlink r:id="rId6" w:history="1">
        <w:r w:rsidRPr="00A04EF7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https://www.youtube.com/watch?v=_g_Mz_PzDEk</w:t>
        </w:r>
      </w:hyperlink>
    </w:p>
    <w:p w:rsidR="00C273E0" w:rsidRDefault="00C273E0" w:rsidP="00C273E0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7" w:history="1">
        <w:r w:rsidRPr="00F75236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https://www.youtube.com/watch?v=P1a_2oFde84</w:t>
        </w:r>
      </w:hyperlink>
    </w:p>
    <w:p w:rsidR="00C273E0" w:rsidRPr="00571C0F" w:rsidRDefault="00C273E0" w:rsidP="00C273E0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Сегодняшнее</w:t>
      </w:r>
      <w:r>
        <w:rPr>
          <w:rFonts w:ascii="Times New Roman" w:hAnsi="Times New Roman" w:cs="Times New Roman"/>
          <w:sz w:val="28"/>
          <w:szCs w:val="28"/>
        </w:rPr>
        <w:t xml:space="preserve"> занятие подошло</w:t>
      </w:r>
      <w:r w:rsidRPr="00571C0F">
        <w:rPr>
          <w:rFonts w:ascii="Times New Roman" w:hAnsi="Times New Roman" w:cs="Times New Roman"/>
          <w:sz w:val="28"/>
          <w:szCs w:val="28"/>
        </w:rPr>
        <w:t xml:space="preserve"> к концу. </w:t>
      </w:r>
      <w:r>
        <w:rPr>
          <w:rFonts w:ascii="Times New Roman" w:hAnsi="Times New Roman" w:cs="Times New Roman"/>
          <w:sz w:val="28"/>
          <w:szCs w:val="28"/>
        </w:rPr>
        <w:t>Задание для вас: найти понравившийся вам рисунок или нарисовать самостоятельно – создать эскиз будущей работы. Затем, перенести эскиз на ткань любым понравившимся способом.</w:t>
      </w:r>
      <w:r w:rsidRPr="00571C0F">
        <w:rPr>
          <w:rFonts w:ascii="Times New Roman" w:hAnsi="Times New Roman" w:cs="Times New Roman"/>
          <w:sz w:val="28"/>
          <w:szCs w:val="28"/>
        </w:rPr>
        <w:t xml:space="preserve"> Если у вас возникнут трудности или вопросы – пишите, звоните.</w:t>
      </w:r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8" w:history="1">
        <w:r w:rsidRPr="00571C0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 w:rsidRPr="00571C0F">
        <w:rPr>
          <w:rFonts w:ascii="Times New Roman" w:hAnsi="Times New Roman" w:cs="Times New Roman"/>
          <w:bCs/>
          <w:sz w:val="28"/>
          <w:szCs w:val="28"/>
        </w:rPr>
        <w:t xml:space="preserve">на номер в </w: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begin"/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instrText xml:space="preserve"> HYPERLINK "https://www.whatsapp.com/" \t "_blank" </w:instrTex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separate"/>
      </w:r>
      <w:r w:rsidRPr="00571C0F">
        <w:rPr>
          <w:rFonts w:ascii="Times New Roman" w:hAnsi="Times New Roman" w:cs="Times New Roman"/>
          <w:bCs/>
          <w:color w:val="551A8B"/>
          <w:sz w:val="28"/>
          <w:szCs w:val="28"/>
        </w:rPr>
        <w:t xml:space="preserve">WhatsApp 89045467366. </w:t>
      </w:r>
    </w:p>
    <w:p w:rsidR="00807C61" w:rsidRDefault="00C273E0" w:rsidP="00C273E0">
      <w:r w:rsidRPr="00571C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  <w:bookmarkStart w:id="0" w:name="_GoBack"/>
      <w:bookmarkEnd w:id="0"/>
    </w:p>
    <w:sectPr w:rsidR="00807C61" w:rsidSect="00C273E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4F"/>
    <w:rsid w:val="00807C61"/>
    <w:rsid w:val="00C02D4F"/>
    <w:rsid w:val="00C2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C6895E-EAAE-4FAF-81CE-F67388BD9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3E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3E0"/>
    <w:pPr>
      <w:ind w:left="720"/>
      <w:contextualSpacing/>
    </w:pPr>
  </w:style>
  <w:style w:type="character" w:styleId="a4">
    <w:name w:val="Hyperlink"/>
    <w:uiPriority w:val="99"/>
    <w:unhideWhenUsed/>
    <w:rsid w:val="00C273E0"/>
    <w:rPr>
      <w:color w:val="0000FF"/>
      <w:u w:val="single"/>
    </w:rPr>
  </w:style>
  <w:style w:type="character" w:styleId="a5">
    <w:name w:val="Strong"/>
    <w:basedOn w:val="a0"/>
    <w:uiPriority w:val="22"/>
    <w:qFormat/>
    <w:rsid w:val="00C273E0"/>
    <w:rPr>
      <w:b/>
      <w:bCs/>
    </w:rPr>
  </w:style>
  <w:style w:type="character" w:customStyle="1" w:styleId="w">
    <w:name w:val="w"/>
    <w:basedOn w:val="a0"/>
    <w:rsid w:val="00C273E0"/>
  </w:style>
  <w:style w:type="character" w:styleId="a6">
    <w:name w:val="Emphasis"/>
    <w:basedOn w:val="a0"/>
    <w:uiPriority w:val="20"/>
    <w:qFormat/>
    <w:rsid w:val="00C273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uhav2200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P1a_2oFde8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_g_Mz_PzDEk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2037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2021-01-14T17:59:00Z</dcterms:created>
  <dcterms:modified xsi:type="dcterms:W3CDTF">2021-01-14T17:59:00Z</dcterms:modified>
</cp:coreProperties>
</file>