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F9D" w:rsidRPr="008D3E72" w:rsidRDefault="005D2F9D" w:rsidP="005D2F9D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3E72">
        <w:rPr>
          <w:rFonts w:ascii="Times New Roman" w:hAnsi="Times New Roman" w:cs="Times New Roman"/>
          <w:color w:val="000000" w:themeColor="text1"/>
          <w:sz w:val="28"/>
          <w:szCs w:val="28"/>
        </w:rPr>
        <w:t>Студия «Дизайн» Ворожова Т.В.</w:t>
      </w:r>
    </w:p>
    <w:p w:rsidR="005D2F9D" w:rsidRPr="006434F8" w:rsidRDefault="005D2F9D" w:rsidP="005D2F9D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25 </w:t>
      </w:r>
      <w:r w:rsidRPr="008D3E72">
        <w:rPr>
          <w:rFonts w:ascii="Times New Roman" w:hAnsi="Times New Roman" w:cs="Times New Roman"/>
          <w:color w:val="000000" w:themeColor="text1"/>
          <w:sz w:val="28"/>
          <w:szCs w:val="28"/>
        </w:rPr>
        <w:t>январ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 2021 года группа № 3, 10.00-10.45</w:t>
      </w:r>
    </w:p>
    <w:p w:rsidR="005D2F9D" w:rsidRDefault="005D2F9D" w:rsidP="005D2F9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Тема занятия «Вышивка лентами.» занятия 1-3</w:t>
      </w:r>
    </w:p>
    <w:p w:rsidR="005D2F9D" w:rsidRDefault="005D2F9D" w:rsidP="005D2F9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предыдущем занятии мы с вами узнали историю вышивки лентами. А что же для этого нужно? Смотрим видео:</w:t>
      </w:r>
    </w:p>
    <w:p w:rsidR="005D2F9D" w:rsidRDefault="005D2F9D" w:rsidP="005D2F9D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5" w:history="1">
        <w:r w:rsidRPr="006663F5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https://www.youtube.com/watch?v=b8UYypJcw6c</w:t>
        </w:r>
      </w:hyperlink>
    </w:p>
    <w:p w:rsidR="005D2F9D" w:rsidRDefault="005D2F9D" w:rsidP="005D2F9D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6" w:history="1">
        <w:r w:rsidRPr="006663F5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https://www.youtube.com/watch?v=AvGtQPS9EOY</w:t>
        </w:r>
      </w:hyperlink>
    </w:p>
    <w:p w:rsidR="005D2F9D" w:rsidRPr="005A258C" w:rsidRDefault="005D2F9D" w:rsidP="005D2F9D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Как закрепить ленту на игле</w:t>
      </w:r>
    </w:p>
    <w:p w:rsidR="005D2F9D" w:rsidRPr="005A258C" w:rsidRDefault="005D2F9D" w:rsidP="005D2F9D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того, чтобы было удобно вдеть ленту в иглу, ленту надо обрезать уголком по диагонали (а).</w:t>
      </w:r>
    </w:p>
    <w:p w:rsidR="005D2F9D" w:rsidRPr="005A258C" w:rsidRDefault="005D2F9D" w:rsidP="005D2F9D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Проколите иглой ленту в центре, отступив примерно 1 см от края. Иглу через ленту протягивать не надо (б).</w:t>
      </w:r>
    </w:p>
    <w:p w:rsidR="005D2F9D" w:rsidRPr="005A258C" w:rsidRDefault="005D2F9D" w:rsidP="005D2F9D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Потяните за длинный конец ленты, чтобы образовался узелок (в).</w:t>
      </w:r>
      <w:r w:rsidRPr="005A258C">
        <w:rPr>
          <w:rFonts w:ascii="Times New Roman" w:eastAsia="Times New Roman" w:hAnsi="Times New Roman" w:cs="Times New Roman"/>
          <w:noProof/>
          <w:color w:val="222222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18FCC332" wp14:editId="33D9214B">
            <wp:extent cx="4183380" cy="2396490"/>
            <wp:effectExtent l="0" t="0" r="7620" b="3810"/>
            <wp:docPr id="226" name="Рисунок 226" descr="как закрепить ленту на игле">
              <a:hlinkClick xmlns:a="http://schemas.openxmlformats.org/drawingml/2006/main" r:id="rId7" tooltip="&quot;Вышиваем лентами: пособие для начинающих 2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закрепить ленту на игле">
                      <a:hlinkClick r:id="rId7" tooltip="&quot;Вышиваем лентами: пособие для начинающих 2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3380" cy="239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2F9D" w:rsidRPr="005A258C" w:rsidRDefault="005D2F9D" w:rsidP="005D2F9D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Виды стежков в вышивке лентами</w:t>
      </w:r>
    </w:p>
    <w:p w:rsidR="005D2F9D" w:rsidRPr="005A258C" w:rsidRDefault="005D2F9D" w:rsidP="005D2F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Различают несколько видов основных стежков, благодаря которым композиции получаются такие впечатляющие.</w:t>
      </w:r>
    </w:p>
    <w:p w:rsidR="005D2F9D" w:rsidRPr="005A258C" w:rsidRDefault="005D2F9D" w:rsidP="005D2F9D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Прямой стежок лентами</w:t>
      </w:r>
    </w:p>
    <w:p w:rsidR="005D2F9D" w:rsidRPr="005A258C" w:rsidRDefault="005D2F9D" w:rsidP="005D2F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Это основа простой вышивки, когда человек учится, как вышивать лентами. Им оформляют лепестки.</w:t>
      </w:r>
    </w:p>
    <w:p w:rsidR="005D2F9D" w:rsidRPr="005A258C" w:rsidRDefault="005D2F9D" w:rsidP="005D2F9D">
      <w:pPr>
        <w:numPr>
          <w:ilvl w:val="0"/>
          <w:numId w:val="2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Выведите ленту на лицевую сторону.</w:t>
      </w:r>
    </w:p>
    <w:p w:rsidR="005D2F9D" w:rsidRPr="005A258C" w:rsidRDefault="005D2F9D" w:rsidP="005D2F9D">
      <w:pPr>
        <w:numPr>
          <w:ilvl w:val="0"/>
          <w:numId w:val="2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Придерживая пальцем, распрямите ее </w:t>
      </w:r>
      <w:proofErr w:type="gramStart"/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иглой.   </w:t>
      </w:r>
      <w:proofErr w:type="gramEnd"/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       </w:t>
      </w:r>
      <w:hyperlink r:id="rId9" w:history="1">
        <w:r w:rsidRPr="005A258C">
          <w:rPr>
            <w:rFonts w:ascii="Times New Roman" w:eastAsia="Times New Roman" w:hAnsi="Times New Roman" w:cs="Times New Roman"/>
            <w:color w:val="222222"/>
            <w:sz w:val="28"/>
            <w:szCs w:val="28"/>
            <w:u w:val="single"/>
            <w:bdr w:val="none" w:sz="0" w:space="0" w:color="auto" w:frame="1"/>
            <w:lang w:eastAsia="ru-RU"/>
          </w:rPr>
          <w:t> </w:t>
        </w:r>
      </w:hyperlink>
    </w:p>
    <w:p w:rsidR="005D2F9D" w:rsidRPr="005A258C" w:rsidRDefault="005D2F9D" w:rsidP="005D2F9D">
      <w:pPr>
        <w:numPr>
          <w:ilvl w:val="0"/>
          <w:numId w:val="2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Проведите иглу на изнаночную сторону, отступив нужное для лепестка расстояние.</w:t>
      </w:r>
      <w:hyperlink r:id="rId10" w:history="1">
        <w:r w:rsidRPr="005A258C">
          <w:rPr>
            <w:rFonts w:ascii="Times New Roman" w:eastAsia="Times New Roman" w:hAnsi="Times New Roman" w:cs="Times New Roman"/>
            <w:color w:val="222222"/>
            <w:sz w:val="28"/>
            <w:szCs w:val="28"/>
            <w:u w:val="single"/>
            <w:bdr w:val="none" w:sz="0" w:space="0" w:color="auto" w:frame="1"/>
            <w:lang w:eastAsia="ru-RU"/>
          </w:rPr>
          <w:t> </w:t>
        </w:r>
      </w:hyperlink>
    </w:p>
    <w:p w:rsidR="005D2F9D" w:rsidRPr="005A258C" w:rsidRDefault="005D2F9D" w:rsidP="005D2F9D">
      <w:pPr>
        <w:numPr>
          <w:ilvl w:val="0"/>
          <w:numId w:val="2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Подтяните ленту аккуратно, не перекручивая ее. Прямой стежок готов.</w:t>
      </w:r>
    </w:p>
    <w:p w:rsidR="005D2F9D" w:rsidRPr="005A258C" w:rsidRDefault="005D2F9D" w:rsidP="005D2F9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noProof/>
          <w:color w:val="222222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2BDF02B4" wp14:editId="25777FAB">
            <wp:extent cx="4719320" cy="1461135"/>
            <wp:effectExtent l="0" t="0" r="5080" b="5715"/>
            <wp:docPr id="227" name="Рисунок 227" descr="прямой ленточный стежок">
              <a:hlinkClick xmlns:a="http://schemas.openxmlformats.org/drawingml/2006/main" r:id="rId11" tooltip="&quot;Вышиваем лентами: пособие для начинающих 3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ямой ленточный стежок">
                      <a:hlinkClick r:id="rId11" tooltip="&quot;Вышиваем лентами: пособие для начинающих 3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9320" cy="146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2F9D" w:rsidRPr="005A258C" w:rsidRDefault="005D2F9D" w:rsidP="005D2F9D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lastRenderedPageBreak/>
        <w:t>Японский стежок лентами</w:t>
      </w:r>
    </w:p>
    <w:p w:rsidR="005D2F9D" w:rsidRPr="005A258C" w:rsidRDefault="005D2F9D" w:rsidP="005D2F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данном случае, лента проходит сначала через саму себя, а потом через ткань. Такой способ позволит добиться необыкновенных эффектов, так как лента может пройти посередине самой себя, с правого края или с левого.</w:t>
      </w:r>
    </w:p>
    <w:p w:rsidR="005D2F9D" w:rsidRPr="005A258C" w:rsidRDefault="005D2F9D" w:rsidP="005D2F9D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b/>
          <w:bCs/>
          <w:noProof/>
          <w:color w:val="222222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74699983" wp14:editId="123320FE">
            <wp:extent cx="5464810" cy="3594538"/>
            <wp:effectExtent l="0" t="0" r="0" b="0"/>
            <wp:docPr id="228" name="Рисунок 228" descr="японский обратный стежок лентами">
              <a:hlinkClick xmlns:a="http://schemas.openxmlformats.org/drawingml/2006/main" r:id="rId13" tooltip="&quot;Вышиваем лентами: пособие для начинающих 4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японский обратный стежок лентами">
                      <a:hlinkClick r:id="rId13" tooltip="&quot;Вышиваем лентами: пособие для начинающих 4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2481" cy="3606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258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br/>
        <w:t xml:space="preserve">Стежок петля с </w:t>
      </w:r>
      <w:proofErr w:type="spellStart"/>
      <w:r w:rsidRPr="005A258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прикрепом</w:t>
      </w:r>
      <w:proofErr w:type="spellEnd"/>
    </w:p>
    <w:p w:rsidR="005D2F9D" w:rsidRPr="005A258C" w:rsidRDefault="005D2F9D" w:rsidP="005D2F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Лента натягивается, а игла протягивается на лицевую сторону. Вокруг иглы делается петля из ленты (а). Затем лента подтягивается, пока не образуется петля нужного размера, а игла выводится на лицевую сторону и делается закреп (б).  Подтягивается лента и шов готов (в).</w:t>
      </w:r>
    </w:p>
    <w:p w:rsidR="005D2F9D" w:rsidRPr="005A258C" w:rsidRDefault="005D2F9D" w:rsidP="005D2F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Цветочные чашечки выполняют при помощи данной техники.</w:t>
      </w:r>
    </w:p>
    <w:p w:rsidR="005D2F9D" w:rsidRDefault="005D2F9D" w:rsidP="005D2F9D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</w:pPr>
      <w:r w:rsidRPr="005A258C">
        <w:rPr>
          <w:rFonts w:ascii="Times New Roman" w:eastAsia="Times New Roman" w:hAnsi="Times New Roman" w:cs="Times New Roman"/>
          <w:b/>
          <w:bCs/>
          <w:noProof/>
          <w:color w:val="222222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4E85610D" wp14:editId="6DE91313">
            <wp:extent cx="6506210" cy="3489434"/>
            <wp:effectExtent l="0" t="0" r="0" b="0"/>
            <wp:docPr id="229" name="Рисунок 229" descr="ленточный шов петля с прикрепом">
              <a:hlinkClick xmlns:a="http://schemas.openxmlformats.org/drawingml/2006/main" r:id="rId15" tooltip="&quot;Вышиваем лентами: пособие для начинающих 5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ленточный шов петля с прикрепом">
                      <a:hlinkClick r:id="rId15" tooltip="&quot;Вышиваем лентами: пособие для начинающих 5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3868" cy="3493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2F9D" w:rsidRDefault="005D2F9D" w:rsidP="005D2F9D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</w:pPr>
    </w:p>
    <w:p w:rsidR="005D2F9D" w:rsidRPr="005A258C" w:rsidRDefault="005D2F9D" w:rsidP="005D2F9D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lastRenderedPageBreak/>
        <w:br/>
        <w:t>Стежок “вперёд иголку”</w:t>
      </w:r>
    </w:p>
    <w:p w:rsidR="005D2F9D" w:rsidRPr="005A258C" w:rsidRDefault="005D2F9D" w:rsidP="005D2F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Игла с лентой выводится на лицевую сторону, там делается стежок и на изнанке. Потом лента выводится через лицевую сторону. Для того, чтобы такой шов был “пышным”, под стежок подкладывают вторую иглу и немного вытягивают ленту.</w:t>
      </w:r>
    </w:p>
    <w:p w:rsidR="005D2F9D" w:rsidRPr="005A258C" w:rsidRDefault="005D2F9D" w:rsidP="005D2F9D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b/>
          <w:bCs/>
          <w:noProof/>
          <w:color w:val="222222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218DBA90" wp14:editId="553AE720">
            <wp:extent cx="4561205" cy="2133600"/>
            <wp:effectExtent l="0" t="0" r="0" b="0"/>
            <wp:docPr id="230" name="Рисунок 230" descr="стежок вперед иголку лентами">
              <a:hlinkClick xmlns:a="http://schemas.openxmlformats.org/drawingml/2006/main" r:id="rId17" tooltip="&quot;Вышиваем лентами: пособие для начинающих 6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тежок вперед иголку лентами">
                      <a:hlinkClick r:id="rId17" tooltip="&quot;Вышиваем лентами: пособие для начинающих 6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120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2F9D" w:rsidRPr="005A258C" w:rsidRDefault="005D2F9D" w:rsidP="005D2F9D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Шов “шнурок”</w:t>
      </w:r>
    </w:p>
    <w:p w:rsidR="005D2F9D" w:rsidRPr="005A258C" w:rsidRDefault="005D2F9D" w:rsidP="005D2F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Это  разновидность</w:t>
      </w:r>
      <w:proofErr w:type="gramEnd"/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шва “вперед иголку”. Выполняется он в два приема. Сначала идет шов «вперед иголку» (а). Затем, не прокалывая материал, иглу с лентой подводят под стежки (б). Направления стежка можно чередовать в шахматном порядке.</w:t>
      </w:r>
    </w:p>
    <w:p w:rsidR="005D2F9D" w:rsidRPr="005A258C" w:rsidRDefault="005D2F9D" w:rsidP="005D2F9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noProof/>
          <w:color w:val="222222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4FC19509" wp14:editId="507F4F03">
            <wp:extent cx="5368863" cy="2112010"/>
            <wp:effectExtent l="0" t="0" r="0" b="0"/>
            <wp:docPr id="231" name="Рисунок 231" descr="шов шнурок лентами">
              <a:hlinkClick xmlns:a="http://schemas.openxmlformats.org/drawingml/2006/main" r:id="rId19" tooltip="&quot;Вышиваем лентами: пособие для начинающих 7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шов шнурок лентами">
                      <a:hlinkClick r:id="rId19" tooltip="&quot;Вышиваем лентами: пособие для начинающих 7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703" cy="2118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2F9D" w:rsidRPr="005A258C" w:rsidRDefault="005D2F9D" w:rsidP="005D2F9D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Стебельчатый стежок лентами</w:t>
      </w:r>
    </w:p>
    <w:p w:rsidR="005D2F9D" w:rsidRPr="005A258C" w:rsidRDefault="005D2F9D" w:rsidP="005D2F9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Это сплошной ряд из косых стежков. Каждый новый стежок начинают выводить из середины предыдущего(б). Лента находится всегда с одной стороны от шва(в).</w:t>
      </w:r>
      <w:r w:rsidRPr="005A258C">
        <w:rPr>
          <w:rFonts w:ascii="Times New Roman" w:eastAsia="Times New Roman" w:hAnsi="Times New Roman" w:cs="Times New Roman"/>
          <w:noProof/>
          <w:color w:val="222222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3F0710A3" wp14:editId="0D16224C">
            <wp:extent cx="5643880" cy="2301766"/>
            <wp:effectExtent l="0" t="0" r="0" b="0"/>
            <wp:docPr id="232" name="Рисунок 232" descr="стебельчатый шов лентами">
              <a:hlinkClick xmlns:a="http://schemas.openxmlformats.org/drawingml/2006/main" r:id="rId21" tooltip="&quot;Вышиваем лентами: пособие для начинающих 8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тебельчатый шов лентами">
                      <a:hlinkClick r:id="rId21" tooltip="&quot;Вышиваем лентами: пособие для начинающих 8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6103" cy="2306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2F9D" w:rsidRDefault="005D2F9D" w:rsidP="005D2F9D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</w:pPr>
    </w:p>
    <w:p w:rsidR="005D2F9D" w:rsidRPr="005A258C" w:rsidRDefault="005D2F9D" w:rsidP="005D2F9D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lastRenderedPageBreak/>
        <w:t>Сетка</w:t>
      </w:r>
    </w:p>
    <w:p w:rsidR="005D2F9D" w:rsidRPr="005A258C" w:rsidRDefault="005D2F9D" w:rsidP="005D2F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Игла с лентой выводится на лицевую сторону и выполняется вертикальный стежок </w:t>
      </w:r>
      <w:proofErr w:type="gramStart"/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снизу вверх</w:t>
      </w:r>
      <w:proofErr w:type="gramEnd"/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</w:t>
      </w:r>
      <w:proofErr w:type="spellStart"/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рис.а</w:t>
      </w:r>
      <w:proofErr w:type="spellEnd"/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). Таких стежков вы делаете столько, сколько вам необходимо для вашего мотива.</w:t>
      </w:r>
    </w:p>
    <w:p w:rsidR="005D2F9D" w:rsidRPr="005A258C" w:rsidRDefault="005D2F9D" w:rsidP="005D2F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После этого игла снова выводится на лицевую сторону и выполняются горизонтальные стежки (</w:t>
      </w:r>
      <w:proofErr w:type="spellStart"/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рис.б</w:t>
      </w:r>
      <w:proofErr w:type="spellEnd"/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). Такие стежки делаются в шахматном порядке. Сначала иглу с лентой проводят над стежком, потом под ним и т.д.</w:t>
      </w:r>
    </w:p>
    <w:p w:rsidR="005D2F9D" w:rsidRPr="005A258C" w:rsidRDefault="005D2F9D" w:rsidP="005D2F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После того, как вы закончите один ряд, игла снова выводится на лицевую сторону. Начинаем вышивать следующий горизонтальный ряд с той же самой стороны, что и предыдущий. Здесь также идет чередование в шахматном порядке. Если в первом ряду лента проходила сначала над вертикальным стежком, то во втором она идет уже под ним (</w:t>
      </w:r>
      <w:proofErr w:type="spellStart"/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рис.в</w:t>
      </w:r>
      <w:proofErr w:type="spellEnd"/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).</w:t>
      </w:r>
    </w:p>
    <w:p w:rsidR="005D2F9D" w:rsidRPr="005A258C" w:rsidRDefault="005D2F9D" w:rsidP="005D2F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такой последовательности прошиваются все вертикальные стежки (</w:t>
      </w:r>
      <w:proofErr w:type="spellStart"/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рис.г</w:t>
      </w:r>
      <w:proofErr w:type="spellEnd"/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).</w:t>
      </w:r>
    </w:p>
    <w:p w:rsidR="005D2F9D" w:rsidRPr="005A258C" w:rsidRDefault="005D2F9D" w:rsidP="005D2F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Такие стежки используются при выполнении корзиночек, заборов или просто чтобы заполнить фон.</w:t>
      </w:r>
    </w:p>
    <w:p w:rsidR="005D2F9D" w:rsidRPr="005A258C" w:rsidRDefault="005D2F9D" w:rsidP="005D2F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23" w:history="1">
        <w:r w:rsidRPr="005A258C">
          <w:rPr>
            <w:rFonts w:ascii="Times New Roman" w:eastAsia="Times New Roman" w:hAnsi="Times New Roman" w:cs="Times New Roman"/>
            <w:color w:val="222222"/>
            <w:sz w:val="28"/>
            <w:szCs w:val="28"/>
            <w:u w:val="single"/>
            <w:bdr w:val="none" w:sz="0" w:space="0" w:color="auto" w:frame="1"/>
            <w:lang w:eastAsia="ru-RU"/>
          </w:rPr>
          <w:br/>
        </w:r>
      </w:hyperlink>
      <w:r w:rsidRPr="005A258C">
        <w:rPr>
          <w:rFonts w:ascii="Times New Roman" w:eastAsia="Times New Roman" w:hAnsi="Times New Roman" w:cs="Times New Roman"/>
          <w:noProof/>
          <w:color w:val="222222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252E725C" wp14:editId="01E60878">
            <wp:extent cx="6158865" cy="4519295"/>
            <wp:effectExtent l="0" t="0" r="0" b="0"/>
            <wp:docPr id="233" name="Рисунок 233" descr="шов сетка лентами">
              <a:hlinkClick xmlns:a="http://schemas.openxmlformats.org/drawingml/2006/main" r:id="rId23" tooltip="&quot;Вышиваем лентами: пособие для начинающих 9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шов сетка лентами">
                      <a:hlinkClick r:id="rId23" tooltip="&quot;Вышиваем лентами: пособие для начинающих 9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8865" cy="451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2F9D" w:rsidRPr="005A258C" w:rsidRDefault="005D2F9D" w:rsidP="005D2F9D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Французский узелок</w:t>
      </w:r>
    </w:p>
    <w:p w:rsidR="005D2F9D" w:rsidRPr="005A258C" w:rsidRDefault="005D2F9D" w:rsidP="005D2F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Один из наиболее популярных стежков в теме как вышивать лентами. Такими стежками заполняют </w:t>
      </w:r>
      <w:proofErr w:type="spellStart"/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сердцевинки</w:t>
      </w:r>
      <w:proofErr w:type="spellEnd"/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цветов или используют как самостоятельный мотив. Например, при вышивке веточек сирени.</w:t>
      </w:r>
    </w:p>
    <w:p w:rsidR="005D2F9D" w:rsidRPr="005A258C" w:rsidRDefault="005D2F9D" w:rsidP="005D2F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Чтобы начать такой шов, надо вывести иглу с лентой на лицевую сторону. Возьмите ленту свободной рукой и обвейте ею иглу два или три раза (</w:t>
      </w:r>
      <w:proofErr w:type="spellStart"/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рис.а</w:t>
      </w:r>
      <w:proofErr w:type="spellEnd"/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). </w:t>
      </w:r>
      <w:r w:rsidRPr="005A258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>Витки должны быть распределены по игле равномерно и не должны перекрывать друг друга.</w:t>
      </w:r>
    </w:p>
    <w:p w:rsidR="005D2F9D" w:rsidRPr="005A258C" w:rsidRDefault="005D2F9D" w:rsidP="005D2F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Теперь воткните иглу в ткань рядом с местом предыдущего прокола и вытяните иглу на изнаночную сторону (</w:t>
      </w:r>
      <w:proofErr w:type="spellStart"/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рис.б</w:t>
      </w:r>
      <w:proofErr w:type="spellEnd"/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). Придерживайте ленту, чтобы она не перекрутилась.</w:t>
      </w:r>
    </w:p>
    <w:p w:rsidR="005D2F9D" w:rsidRPr="005A258C" w:rsidRDefault="005D2F9D" w:rsidP="005D2F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Сформировав узелок на ткани из ленты, закрепите его (</w:t>
      </w:r>
      <w:proofErr w:type="spellStart"/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рис.в</w:t>
      </w:r>
      <w:proofErr w:type="spellEnd"/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). Каждый из таких узелков закрепляется отдельно. Сильно натягивать ленту нельзя, иначе узелок не получится.</w:t>
      </w:r>
    </w:p>
    <w:p w:rsidR="005D2F9D" w:rsidRPr="005A258C" w:rsidRDefault="005D2F9D" w:rsidP="005D2F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5D2F9D" w:rsidRPr="005A258C" w:rsidRDefault="005D2F9D" w:rsidP="005D2F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noProof/>
          <w:color w:val="222222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70DF9D49" wp14:editId="4DA1F47B">
            <wp:extent cx="7146925" cy="3089910"/>
            <wp:effectExtent l="0" t="0" r="0" b="0"/>
            <wp:docPr id="234" name="Рисунок 234" descr="стежок французский узелок">
              <a:hlinkClick xmlns:a="http://schemas.openxmlformats.org/drawingml/2006/main" r:id="rId25" tooltip="&quot;Вышиваем лентами: пособие для начинающих 10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стежок французский узелок">
                      <a:hlinkClick r:id="rId25" tooltip="&quot;Вышиваем лентами: пособие для начинающих 10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6925" cy="308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2F9D" w:rsidRPr="005A258C" w:rsidRDefault="005D2F9D" w:rsidP="005D2F9D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Французский узелок с ножкой</w:t>
      </w:r>
    </w:p>
    <w:p w:rsidR="005D2F9D" w:rsidRPr="005A258C" w:rsidRDefault="005D2F9D" w:rsidP="005D2F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Это разновидность французского узелка, только с перекрученной ножкой. Такой вид применяют при выполнении пестиков и тычинок цветов.</w:t>
      </w:r>
    </w:p>
    <w:p w:rsidR="005D2F9D" w:rsidRPr="005A258C" w:rsidRDefault="005D2F9D" w:rsidP="005D2F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Чтобы выполнить этот шов, нужно вытянуть на лицевую сторону иглу с лентой. Ленту надо перекрутить.</w:t>
      </w:r>
    </w:p>
    <w:p w:rsidR="005D2F9D" w:rsidRPr="005A258C" w:rsidRDefault="005D2F9D" w:rsidP="005D2F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После этого обвиваем иглу двумя-тремя оборотами ленты, как при выполнении французского узелка.</w:t>
      </w:r>
    </w:p>
    <w:p w:rsidR="005D2F9D" w:rsidRPr="005A258C" w:rsidRDefault="005D2F9D" w:rsidP="005D2F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Далее делаем прокол на изнанку, расправляя ленту и </w:t>
      </w:r>
      <w:proofErr w:type="gramStart"/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формируя</w:t>
      </w:r>
      <w:proofErr w:type="gramEnd"/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затягивая узелок. Оставляем длинную ножку.</w:t>
      </w:r>
    </w:p>
    <w:p w:rsidR="005D2F9D" w:rsidRPr="005A258C" w:rsidRDefault="005D2F9D" w:rsidP="005D2F9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noProof/>
          <w:color w:val="222222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592CDFEF" wp14:editId="2997B814">
            <wp:extent cx="4750114" cy="2910840"/>
            <wp:effectExtent l="0" t="0" r="0" b="0"/>
            <wp:docPr id="235" name="Рисунок 235" descr="стежок французский узелок с ножкой">
              <a:hlinkClick xmlns:a="http://schemas.openxmlformats.org/drawingml/2006/main" r:id="rId27" tooltip="&quot;Вышиваем лентами: пособие для начинающих 11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стежок французский узелок с ножкой">
                      <a:hlinkClick r:id="rId27" tooltip="&quot;Вышиваем лентами: пособие для начинающих 11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9533" cy="2916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2F9D" w:rsidRDefault="005D2F9D" w:rsidP="005D2F9D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</w:pPr>
    </w:p>
    <w:p w:rsidR="005D2F9D" w:rsidRPr="005A258C" w:rsidRDefault="005D2F9D" w:rsidP="005D2F9D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lastRenderedPageBreak/>
        <w:t>Полезные советы</w:t>
      </w:r>
    </w:p>
    <w:p w:rsidR="005D2F9D" w:rsidRPr="005A258C" w:rsidRDefault="005D2F9D" w:rsidP="005D2F9D">
      <w:pPr>
        <w:numPr>
          <w:ilvl w:val="0"/>
          <w:numId w:val="3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впечатляющего эффекта лучше использовать ленты разных цветов.</w:t>
      </w:r>
    </w:p>
    <w:p w:rsidR="005D2F9D" w:rsidRPr="005A258C" w:rsidRDefault="005D2F9D" w:rsidP="005D2F9D">
      <w:pPr>
        <w:numPr>
          <w:ilvl w:val="0"/>
          <w:numId w:val="3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Вышивка получится аккуратной, если нанести сначала контур рисунка.</w:t>
      </w:r>
    </w:p>
    <w:p w:rsidR="005D2F9D" w:rsidRPr="005A258C" w:rsidRDefault="005D2F9D" w:rsidP="005D2F9D">
      <w:pPr>
        <w:numPr>
          <w:ilvl w:val="0"/>
          <w:numId w:val="3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работе нужно использовать ленты длиной не более 30 см, иначе в процессе работы они потеряют внешний вид.</w:t>
      </w:r>
    </w:p>
    <w:p w:rsidR="005D2F9D" w:rsidRPr="005A258C" w:rsidRDefault="005D2F9D" w:rsidP="005D2F9D">
      <w:pPr>
        <w:numPr>
          <w:ilvl w:val="0"/>
          <w:numId w:val="3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Хлопчатобумажные ленты станут украшением белья или женских шляп, а декоративные стоит использовать для отдельных стежков. С помощью атласных лент можно декорировать любые виды ткани.</w:t>
      </w:r>
    </w:p>
    <w:p w:rsidR="005D2F9D" w:rsidRPr="005A258C" w:rsidRDefault="005D2F9D" w:rsidP="005D2F9D">
      <w:pPr>
        <w:numPr>
          <w:ilvl w:val="0"/>
          <w:numId w:val="3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Готовую вышивку лентами лучше отнести в химчистку, её нельзя утюжить вручную.</w:t>
      </w:r>
    </w:p>
    <w:p w:rsidR="005D2F9D" w:rsidRPr="005A258C" w:rsidRDefault="005D2F9D" w:rsidP="005D2F9D">
      <w:pPr>
        <w:numPr>
          <w:ilvl w:val="0"/>
          <w:numId w:val="3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Чтобы ленты не выцветали, вышивку нужно поместить в стеклянную рамку. Если же вышивка хранится без рамки, то необходимо свернуть её в рулон. Тогда не будет лишних складок, которые потом сложно будет разгладить.</w:t>
      </w:r>
    </w:p>
    <w:p w:rsidR="005D2F9D" w:rsidRPr="005A258C" w:rsidRDefault="005D2F9D" w:rsidP="005D2F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освоении техники как вышивать лентами поможет трудолюбие и усидчивость. Если картина создана при помощи ниток, ее можно украсить лентами разных цветов.</w:t>
      </w:r>
    </w:p>
    <w:p w:rsidR="005D2F9D" w:rsidRPr="00C979FB" w:rsidRDefault="005D2F9D" w:rsidP="005D2F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новичков швы покажутся немного сложными. Применив их несколько раз, руки привыкнуть и запомнят последовательность разных техник. Простые стежки помогут создать вышивку с завораживающими пейзажами, узорами и великолепными бутонами.</w:t>
      </w:r>
    </w:p>
    <w:p w:rsidR="005D2F9D" w:rsidRPr="005A258C" w:rsidRDefault="005D2F9D" w:rsidP="005D2F9D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258C">
        <w:rPr>
          <w:rFonts w:ascii="Times New Roman" w:hAnsi="Times New Roman" w:cs="Times New Roman"/>
          <w:color w:val="000000" w:themeColor="text1"/>
          <w:sz w:val="28"/>
          <w:szCs w:val="28"/>
        </w:rPr>
        <w:t>Как вышивать?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Смотрим видео:</w:t>
      </w:r>
    </w:p>
    <w:p w:rsidR="005D2F9D" w:rsidRDefault="005D2F9D" w:rsidP="005D2F9D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29" w:history="1">
        <w:r w:rsidRPr="006663F5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https://www.youtube.com/watch?v=NN5WP5hwa9Q</w:t>
        </w:r>
      </w:hyperlink>
    </w:p>
    <w:p w:rsidR="005D2F9D" w:rsidRPr="00571C0F" w:rsidRDefault="005D2F9D" w:rsidP="005D2F9D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Сегодняшние</w:t>
      </w:r>
      <w:r>
        <w:rPr>
          <w:rFonts w:ascii="Times New Roman" w:hAnsi="Times New Roman" w:cs="Times New Roman"/>
          <w:sz w:val="28"/>
          <w:szCs w:val="28"/>
        </w:rPr>
        <w:t xml:space="preserve"> занятия подошло</w:t>
      </w:r>
      <w:r w:rsidRPr="00571C0F">
        <w:rPr>
          <w:rFonts w:ascii="Times New Roman" w:hAnsi="Times New Roman" w:cs="Times New Roman"/>
          <w:sz w:val="28"/>
          <w:szCs w:val="28"/>
        </w:rPr>
        <w:t xml:space="preserve"> к концу.</w:t>
      </w:r>
      <w:r>
        <w:rPr>
          <w:rFonts w:ascii="Times New Roman" w:hAnsi="Times New Roman" w:cs="Times New Roman"/>
          <w:sz w:val="28"/>
          <w:szCs w:val="28"/>
        </w:rPr>
        <w:t xml:space="preserve"> Задание для вас: вышиваем элементы вышивки лентами.</w:t>
      </w:r>
      <w:r w:rsidRPr="00571C0F">
        <w:rPr>
          <w:rFonts w:ascii="Times New Roman" w:hAnsi="Times New Roman" w:cs="Times New Roman"/>
          <w:sz w:val="28"/>
          <w:szCs w:val="28"/>
        </w:rPr>
        <w:t xml:space="preserve"> Если у вас возникнут трудности или вопросы – пишите, звоните.</w:t>
      </w:r>
      <w:r w:rsidRPr="0057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Номер электронной почты </w:t>
      </w:r>
      <w:hyperlink r:id="rId30" w:history="1">
        <w:r w:rsidRPr="00571C0F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tanuhav2200@gmail.com</w:t>
        </w:r>
      </w:hyperlink>
      <w:r w:rsidRPr="0057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</w:t>
      </w:r>
      <w:r w:rsidRPr="00571C0F">
        <w:rPr>
          <w:rFonts w:ascii="Times New Roman" w:hAnsi="Times New Roman" w:cs="Times New Roman"/>
          <w:bCs/>
          <w:sz w:val="28"/>
          <w:szCs w:val="28"/>
        </w:rPr>
        <w:t xml:space="preserve">на номер в </w:t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fldChar w:fldCharType="begin"/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instrText xml:space="preserve"> HYPERLINK "https://www.whatsapp.com/" \t "_blank" </w:instrText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fldChar w:fldCharType="separate"/>
      </w:r>
      <w:r w:rsidRPr="00571C0F">
        <w:rPr>
          <w:rFonts w:ascii="Times New Roman" w:hAnsi="Times New Roman" w:cs="Times New Roman"/>
          <w:bCs/>
          <w:color w:val="551A8B"/>
          <w:sz w:val="28"/>
          <w:szCs w:val="28"/>
        </w:rPr>
        <w:t xml:space="preserve">WhatsApp 89045467366. </w:t>
      </w:r>
    </w:p>
    <w:p w:rsidR="005D2F9D" w:rsidRDefault="005D2F9D" w:rsidP="005D2F9D">
      <w:pPr>
        <w:shd w:val="clear" w:color="auto" w:fill="FFFFFF"/>
        <w:spacing w:before="15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1C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</w:p>
    <w:p w:rsidR="005D2F9D" w:rsidRPr="005A258C" w:rsidRDefault="005D2F9D" w:rsidP="005D2F9D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024D" w:rsidRDefault="0015024D">
      <w:bookmarkStart w:id="0" w:name="_GoBack"/>
      <w:bookmarkEnd w:id="0"/>
    </w:p>
    <w:sectPr w:rsidR="0015024D" w:rsidSect="005D2F9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71392"/>
    <w:multiLevelType w:val="multilevel"/>
    <w:tmpl w:val="D460F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8D0924"/>
    <w:multiLevelType w:val="multilevel"/>
    <w:tmpl w:val="BE460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224D93"/>
    <w:multiLevelType w:val="multilevel"/>
    <w:tmpl w:val="7ADE0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D33"/>
    <w:rsid w:val="0015024D"/>
    <w:rsid w:val="005D2F9D"/>
    <w:rsid w:val="007D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974C58-8311-43E6-BCE4-71AA21527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F9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2F9D"/>
    <w:pPr>
      <w:ind w:left="720"/>
      <w:contextualSpacing/>
    </w:pPr>
  </w:style>
  <w:style w:type="character" w:styleId="a4">
    <w:name w:val="Hyperlink"/>
    <w:uiPriority w:val="99"/>
    <w:unhideWhenUsed/>
    <w:rsid w:val="005D2F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vishivausama.ru/wp-content/uploads/2018/03/yaponskij-obratnyj-stezhok.jpg" TargetMode="External"/><Relationship Id="rId18" Type="http://schemas.openxmlformats.org/officeDocument/2006/relationships/image" Target="media/image5.jpeg"/><Relationship Id="rId26" Type="http://schemas.openxmlformats.org/officeDocument/2006/relationships/image" Target="media/image9.jpeg"/><Relationship Id="rId3" Type="http://schemas.openxmlformats.org/officeDocument/2006/relationships/settings" Target="settings.xml"/><Relationship Id="rId21" Type="http://schemas.openxmlformats.org/officeDocument/2006/relationships/hyperlink" Target="https://vishivausama.ru/wp-content/uploads/2018/03/stebelchatyj-lentochnyj-shov.jpg" TargetMode="External"/><Relationship Id="rId7" Type="http://schemas.openxmlformats.org/officeDocument/2006/relationships/hyperlink" Target="https://vishivausama.ru/wp-content/uploads/2018/03/zakreplenie-lenty.jpg" TargetMode="External"/><Relationship Id="rId12" Type="http://schemas.openxmlformats.org/officeDocument/2006/relationships/image" Target="media/image2.jpeg"/><Relationship Id="rId17" Type="http://schemas.openxmlformats.org/officeDocument/2006/relationships/hyperlink" Target="https://vishivausama.ru/wp-content/uploads/2018/03/shov-vpered-igolku.jpg" TargetMode="External"/><Relationship Id="rId25" Type="http://schemas.openxmlformats.org/officeDocument/2006/relationships/hyperlink" Target="https://vishivausama.ru/wp-content/uploads/2018/03/frantsuzskij-uzelok-1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image" Target="media/image6.jpeg"/><Relationship Id="rId29" Type="http://schemas.openxmlformats.org/officeDocument/2006/relationships/hyperlink" Target="https://www.youtube.com/watch?v=NN5WP5hwa9Q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AvGtQPS9EOY" TargetMode="External"/><Relationship Id="rId11" Type="http://schemas.openxmlformats.org/officeDocument/2006/relationships/hyperlink" Target="https://vishivausama.ru/wp-content/uploads/2018/03/pryamoj-stezhok-1.jpg" TargetMode="External"/><Relationship Id="rId24" Type="http://schemas.openxmlformats.org/officeDocument/2006/relationships/image" Target="media/image8.jpeg"/><Relationship Id="rId32" Type="http://schemas.openxmlformats.org/officeDocument/2006/relationships/theme" Target="theme/theme1.xml"/><Relationship Id="rId5" Type="http://schemas.openxmlformats.org/officeDocument/2006/relationships/hyperlink" Target="https://www.youtube.com/watch?v=b8UYypJcw6c" TargetMode="External"/><Relationship Id="rId15" Type="http://schemas.openxmlformats.org/officeDocument/2006/relationships/hyperlink" Target="https://vishivausama.ru/wp-content/uploads/2018/03/lentochnyj-shov-petlya.jpg" TargetMode="External"/><Relationship Id="rId23" Type="http://schemas.openxmlformats.org/officeDocument/2006/relationships/hyperlink" Target="https://vishivausama.ru/wp-content/uploads/2018/03/setka-lentoj.jpg" TargetMode="External"/><Relationship Id="rId28" Type="http://schemas.openxmlformats.org/officeDocument/2006/relationships/image" Target="media/image10.jpeg"/><Relationship Id="rId10" Type="http://schemas.openxmlformats.org/officeDocument/2006/relationships/hyperlink" Target="https://vishivausama.ru/wp-content/uploads/2018/03/pryamoj-stezhok3.jpg" TargetMode="External"/><Relationship Id="rId19" Type="http://schemas.openxmlformats.org/officeDocument/2006/relationships/hyperlink" Target="https://vishivausama.ru/wp-content/uploads/2018/03/shnurok-lentoj.jpg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ishivausama.ru/wp-content/uploads/2018/03/pryamoj-stezhok2.jpg" TargetMode="External"/><Relationship Id="rId14" Type="http://schemas.openxmlformats.org/officeDocument/2006/relationships/image" Target="media/image3.jpeg"/><Relationship Id="rId22" Type="http://schemas.openxmlformats.org/officeDocument/2006/relationships/image" Target="media/image7.jpeg"/><Relationship Id="rId27" Type="http://schemas.openxmlformats.org/officeDocument/2006/relationships/hyperlink" Target="https://vishivausama.ru/wp-content/uploads/2018/03/frants-pestik.jpg" TargetMode="External"/><Relationship Id="rId30" Type="http://schemas.openxmlformats.org/officeDocument/2006/relationships/hyperlink" Target="mailto:tanuhav2200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962</Words>
  <Characters>5490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 воржовых</dc:creator>
  <cp:keywords/>
  <dc:description/>
  <cp:lastModifiedBy>семя воржовых</cp:lastModifiedBy>
  <cp:revision>2</cp:revision>
  <dcterms:created xsi:type="dcterms:W3CDTF">2021-01-24T18:18:00Z</dcterms:created>
  <dcterms:modified xsi:type="dcterms:W3CDTF">2021-01-24T18:18:00Z</dcterms:modified>
</cp:coreProperties>
</file>