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0F6" w:rsidRPr="008D3E72" w:rsidRDefault="000A70F6" w:rsidP="000A70F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0A70F6" w:rsidRPr="006434F8" w:rsidRDefault="000A70F6" w:rsidP="000A70F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</w:t>
      </w: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январ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2021 года группа № 2, 15.00-16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0A70F6" w:rsidRDefault="000A70F6" w:rsidP="000A70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«Вышивка лентами.» занятия 1-3</w:t>
      </w:r>
    </w:p>
    <w:p w:rsidR="000A70F6" w:rsidRDefault="000A70F6" w:rsidP="000A70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день всем.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предыдущем занятии мы с вами узнали историю вышивки лентами. А что же для этого нужно? Смотрим видео:</w:t>
      </w:r>
    </w:p>
    <w:p w:rsidR="000A70F6" w:rsidRDefault="000A70F6" w:rsidP="000A70F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6663F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https://www.youtube.com/watch?v=b8UYypJcw6c</w:t>
        </w:r>
      </w:hyperlink>
    </w:p>
    <w:p w:rsidR="000A70F6" w:rsidRDefault="000A70F6" w:rsidP="000A70F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6663F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https://www.youtube.com/watch?v=AvGtQPS9EOY</w:t>
        </w:r>
      </w:hyperlink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Как закрепить ленту на игле</w:t>
      </w:r>
    </w:p>
    <w:p w:rsidR="000A70F6" w:rsidRPr="005A258C" w:rsidRDefault="000A70F6" w:rsidP="000A70F6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того, чтобы было удобно вдеть ленту в иглу, ленту надо обрезать уголком по диагонали (а).</w:t>
      </w:r>
    </w:p>
    <w:p w:rsidR="000A70F6" w:rsidRPr="005A258C" w:rsidRDefault="000A70F6" w:rsidP="000A70F6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Проколите иглой ленту в центре, отступив примерно 1 см от края. Иглу через ленту протягивать не надо (б).</w:t>
      </w:r>
    </w:p>
    <w:p w:rsidR="000A70F6" w:rsidRPr="000A70F6" w:rsidRDefault="000A70F6" w:rsidP="000A70F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A70F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Потяните за длинный конец ленты, чтобы образовался узелок (в).</w:t>
      </w:r>
      <w:r w:rsidRPr="005A258C">
        <w:rPr>
          <w:noProof/>
          <w:bdr w:val="none" w:sz="0" w:space="0" w:color="auto" w:frame="1"/>
          <w:lang w:eastAsia="ru-RU"/>
        </w:rPr>
        <w:drawing>
          <wp:inline distT="0" distB="0" distL="0" distR="0" wp14:anchorId="73CDB2C1" wp14:editId="354F78F2">
            <wp:extent cx="4183380" cy="2396490"/>
            <wp:effectExtent l="0" t="0" r="7620" b="3810"/>
            <wp:docPr id="226" name="Рисунок 226" descr="как закрепить ленту на игле">
              <a:hlinkClick xmlns:a="http://schemas.openxmlformats.org/drawingml/2006/main" r:id="rId7" tooltip="&quot;Вышиваем лентами: пособие для начинающих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закрепить ленту на игле">
                      <a:hlinkClick r:id="rId7" tooltip="&quot;Вышиваем лентами: пособие для начинающих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23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Виды стежков в вышивке лентами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Различают несколько видов основных стежков, благодаря которым композиции получаются такие впечатляющие.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Прямой стежок лентами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основа простой вышивки, когда человек учится, как вышивать лентами. Им оформляют лепестки.</w:t>
      </w:r>
    </w:p>
    <w:p w:rsidR="000A70F6" w:rsidRPr="005A258C" w:rsidRDefault="000A70F6" w:rsidP="000A70F6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Выведите ленту на лицевую сторону.</w:t>
      </w:r>
    </w:p>
    <w:p w:rsidR="000A70F6" w:rsidRPr="005A258C" w:rsidRDefault="000A70F6" w:rsidP="000A70F6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Придерживая пальцем, распрямите ее </w:t>
      </w: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иглой.   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      </w:t>
      </w:r>
      <w:hyperlink r:id="rId9" w:history="1">
        <w:r w:rsidRPr="005A258C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> </w:t>
        </w:r>
      </w:hyperlink>
    </w:p>
    <w:p w:rsidR="000A70F6" w:rsidRPr="005A258C" w:rsidRDefault="000A70F6" w:rsidP="000A70F6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Проведите иглу на изнаночную сторону, отступив нужное для лепестка расстояние.</w:t>
      </w:r>
      <w:hyperlink r:id="rId10" w:history="1">
        <w:r w:rsidRPr="005A258C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> </w:t>
        </w:r>
      </w:hyperlink>
    </w:p>
    <w:p w:rsidR="000A70F6" w:rsidRPr="005A258C" w:rsidRDefault="000A70F6" w:rsidP="000A70F6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Подтяните ленту аккуратно, не перекручивая ее. Прямой стежок готов.</w:t>
      </w:r>
    </w:p>
    <w:p w:rsidR="000A70F6" w:rsidRPr="005A258C" w:rsidRDefault="000A70F6" w:rsidP="000A70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4DFA5DE" wp14:editId="52EB1A34">
            <wp:extent cx="4719320" cy="1461135"/>
            <wp:effectExtent l="0" t="0" r="5080" b="5715"/>
            <wp:docPr id="227" name="Рисунок 227" descr="прямой ленточный стежок">
              <a:hlinkClick xmlns:a="http://schemas.openxmlformats.org/drawingml/2006/main" r:id="rId11" tooltip="&quot;Вышиваем лентами: пособие для начинающих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ямой ленточный стежок">
                      <a:hlinkClick r:id="rId11" tooltip="&quot;Вышиваем лентами: пособие для начинающих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32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Японский стежок лентами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данном случае, лента проходит сначала через саму себя, а потом через ткань. Такой способ позволит добиться необыкновенных эффектов, так как лента может пройти посередине самой себя, с правого края или с левого.</w:t>
      </w:r>
    </w:p>
    <w:p w:rsidR="000A70F6" w:rsidRPr="005A258C" w:rsidRDefault="000A70F6" w:rsidP="000A70F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0590D97" wp14:editId="136B2563">
            <wp:extent cx="5464810" cy="3594538"/>
            <wp:effectExtent l="0" t="0" r="0" b="0"/>
            <wp:docPr id="228" name="Рисунок 228" descr="японский обратный стежок лентами">
              <a:hlinkClick xmlns:a="http://schemas.openxmlformats.org/drawingml/2006/main" r:id="rId13" tooltip="&quot;Вышиваем лентами: пособие для начинающих 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понский обратный стежок лентами">
                      <a:hlinkClick r:id="rId13" tooltip="&quot;Вышиваем лентами: пособие для начинающих 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481" cy="360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br/>
        <w:t>Стежок петля с прикрепом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Лента натягивается, а игла протягивается на лицевую сторону. Вокруг иглы делается петля из ленты (а). Затем лента подтягивается, пока не образуется петля нужного размера, а игла выводится на лицевую сторону и делается закреп (б).  Подтягивается лента и шов готов (в).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Цветочные чашечки выполняют при помощи данной техники.</w:t>
      </w:r>
    </w:p>
    <w:p w:rsidR="000A70F6" w:rsidRDefault="000A70F6" w:rsidP="000A70F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085FE0A" wp14:editId="7F6F8C83">
            <wp:extent cx="6506210" cy="3489434"/>
            <wp:effectExtent l="0" t="0" r="0" b="0"/>
            <wp:docPr id="229" name="Рисунок 229" descr="ленточный шов петля с прикрепом">
              <a:hlinkClick xmlns:a="http://schemas.openxmlformats.org/drawingml/2006/main" r:id="rId15" tooltip="&quot;Вышиваем лентами: пособие для начинающих 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нточный шов петля с прикрепом">
                      <a:hlinkClick r:id="rId15" tooltip="&quot;Вышиваем лентами: пособие для начинающих 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868" cy="349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0F6" w:rsidRDefault="000A70F6" w:rsidP="000A70F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0A70F6" w:rsidRPr="005A258C" w:rsidRDefault="000A70F6" w:rsidP="000A70F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br/>
        <w:t>Стежок “вперёд иголку”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Игла с лентой выводится на лицевую сторону, там делается стежок и на изнанке. Потом лента выводится через лицевую сторону. Для того, чтобы такой шов был “пышным”, под стежок подкладывают вторую иглу и немного вытягивают ленту.</w:t>
      </w:r>
    </w:p>
    <w:p w:rsidR="000A70F6" w:rsidRPr="005A258C" w:rsidRDefault="000A70F6" w:rsidP="000A70F6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56E7758" wp14:editId="29E5719E">
            <wp:extent cx="4561205" cy="2133600"/>
            <wp:effectExtent l="0" t="0" r="0" b="0"/>
            <wp:docPr id="230" name="Рисунок 230" descr="стежок вперед иголку лентами">
              <a:hlinkClick xmlns:a="http://schemas.openxmlformats.org/drawingml/2006/main" r:id="rId17" tooltip="&quot;Вышиваем лентами: пособие для начинающих 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ежок вперед иголку лентами">
                      <a:hlinkClick r:id="rId17" tooltip="&quot;Вышиваем лентами: пособие для начинающих 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Шов “шнурок”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разновидность</w:t>
      </w: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шва “вперед иголку”. Выполняется он в два приема. Сначала идет шов «вперед иголку» (а). Затем, не прокалывая материал, иглу с лентой подводят под стежки (б). Направления стежка можно чередовать в шахматном порядке.</w:t>
      </w:r>
    </w:p>
    <w:p w:rsidR="000A70F6" w:rsidRPr="005A258C" w:rsidRDefault="000A70F6" w:rsidP="000A70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2447D9B" wp14:editId="7893A0E3">
            <wp:extent cx="5368863" cy="2112010"/>
            <wp:effectExtent l="0" t="0" r="0" b="0"/>
            <wp:docPr id="231" name="Рисунок 231" descr="шов шнурок лентами">
              <a:hlinkClick xmlns:a="http://schemas.openxmlformats.org/drawingml/2006/main" r:id="rId19" tooltip="&quot;Вышиваем лентами: пособие для начинающих 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ов шнурок лентами">
                      <a:hlinkClick r:id="rId19" tooltip="&quot;Вышиваем лентами: пособие для начинающих 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703" cy="211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Стебельчатый стежок лентами</w:t>
      </w:r>
    </w:p>
    <w:p w:rsidR="000A70F6" w:rsidRPr="005A258C" w:rsidRDefault="000A70F6" w:rsidP="000A70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сплошной ряд из косых стежков. Каждый новый стежок начинают выводить из середины предыдущего(б). Лента находится всегда с одной стороны от шва(в).</w:t>
      </w: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2900ECA" wp14:editId="7B942BA1">
            <wp:extent cx="5643880" cy="2301766"/>
            <wp:effectExtent l="0" t="0" r="0" b="0"/>
            <wp:docPr id="232" name="Рисунок 232" descr="стебельчатый шов лентами">
              <a:hlinkClick xmlns:a="http://schemas.openxmlformats.org/drawingml/2006/main" r:id="rId21" tooltip="&quot;Вышиваем лентами: пособие для начинающих 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ебельчатый шов лентами">
                      <a:hlinkClick r:id="rId21" tooltip="&quot;Вышиваем лентами: пособие для начинающих 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103" cy="230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0F6" w:rsidRDefault="000A70F6" w:rsidP="000A70F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Сетка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Игла с лентой выводится на лицевую сторону и выполняется вертикальный стежок </w:t>
      </w: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снизу вверх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рис.а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Таких стежков вы делаете столько, сколько вам необходимо для вашего мотива.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этого игла снова выводится на лицевую сторону и выполняются горизонтальные стежки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рис.б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Такие стежки делаются в шахматном порядке. Сначала иглу с лентой проводят над стежком, потом под ним и т.д.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того, как вы закончите один ряд, игла снова выводится на лицевую сторону. Начинаем вышивать следующий горизонтальный ряд с той же самой стороны, что и предыдущий. Здесь также идет чередование в шахматном порядке. Если в первом ряду лента проходила сначала над вертикальным стежком, то во втором она идет уже под ним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рис.в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такой последовательности прошиваются все вертикальные стежки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рис.г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Такие стежки используются при выполнении корзиночек, заборов или просто чтобы заполнить фон.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3" w:history="1">
        <w:r w:rsidRPr="005A258C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br/>
        </w:r>
      </w:hyperlink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E5AADEE" wp14:editId="77CF79C5">
            <wp:extent cx="6158865" cy="4519295"/>
            <wp:effectExtent l="0" t="0" r="0" b="0"/>
            <wp:docPr id="233" name="Рисунок 233" descr="шов сетка лентами">
              <a:hlinkClick xmlns:a="http://schemas.openxmlformats.org/drawingml/2006/main" r:id="rId23" tooltip="&quot;Вышиваем лентами: пособие для начинающих 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шов сетка лентами">
                      <a:hlinkClick r:id="rId23" tooltip="&quot;Вышиваем лентами: пособие для начинающих 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451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Французский узелок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Один из наиболее популярных стежков в теме как вышивать лентами. Такими стежками заполняют 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сердцевинки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цветов или используют как самостоятельный мотив. Например, при вышивке веточек сирени.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начать такой шов, надо вывести иглу с лентой на лицевую сторону. Возьмите ленту свободной рукой и обвейте ею иглу два или три раза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рис.а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 </w:t>
      </w:r>
      <w:r w:rsidRPr="005A258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Витки должны быть распределены по игле равномерно и не должны перекрывать друг друга.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Теперь воткните иглу в ткань рядом с местом предыдущего прокола и вытяните иглу на изнаночную сторону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рис.б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Придерживайте ленту, чтобы она не перекрутилась.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Сформировав узелок на ткани из ленты, закрепите его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рис.в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Каждый из таких узелков закрепляется отдельно. Сильно натягивать ленту нельзя, иначе узелок не получится.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D7F7393" wp14:editId="4D81B5BA">
            <wp:extent cx="7146925" cy="3089910"/>
            <wp:effectExtent l="0" t="0" r="0" b="0"/>
            <wp:docPr id="234" name="Рисунок 234" descr="стежок французский узелок">
              <a:hlinkClick xmlns:a="http://schemas.openxmlformats.org/drawingml/2006/main" r:id="rId25" tooltip="&quot;Вышиваем лентами: пособие для начинающих 1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ежок французский узелок">
                      <a:hlinkClick r:id="rId25" tooltip="&quot;Вышиваем лентами: пособие для начинающих 1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925" cy="308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Французский узелок с ножкой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разновидность французского узелка, только с перекрученной ножкой. Такой вид применяют при выполнении пестиков и тычинок цветов.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выполнить этот шов, нужно вытянуть на лицевую сторону иглу с лентой. Ленту надо перекрутить.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этого обвиваем иглу двумя-тремя оборотами ленты, как при выполнении французского узелка.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Далее делаем прокол на изнанку, расправляя ленту и </w:t>
      </w: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формируя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затягивая узелок. Оставляем длинную ножку.</w:t>
      </w:r>
    </w:p>
    <w:p w:rsidR="000A70F6" w:rsidRPr="005A258C" w:rsidRDefault="000A70F6" w:rsidP="000A70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4258CFF" wp14:editId="2F9EBFBF">
            <wp:extent cx="4750114" cy="2910840"/>
            <wp:effectExtent l="0" t="0" r="0" b="0"/>
            <wp:docPr id="235" name="Рисунок 235" descr="стежок французский узелок с ножкой">
              <a:hlinkClick xmlns:a="http://schemas.openxmlformats.org/drawingml/2006/main" r:id="rId27" tooltip="&quot;Вышиваем лентами: пособие для начинающих 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тежок французский узелок с ножкой">
                      <a:hlinkClick r:id="rId27" tooltip="&quot;Вышиваем лентами: пособие для начинающих 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533" cy="291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0F6" w:rsidRDefault="000A70F6" w:rsidP="000A70F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Полезные советы</w:t>
      </w:r>
    </w:p>
    <w:p w:rsidR="000A70F6" w:rsidRPr="005A258C" w:rsidRDefault="000A70F6" w:rsidP="000A70F6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впечатляющего эффекта лучше использовать ленты разных цветов.</w:t>
      </w:r>
    </w:p>
    <w:p w:rsidR="000A70F6" w:rsidRPr="005A258C" w:rsidRDefault="000A70F6" w:rsidP="000A70F6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Вышивка получится аккуратной, если нанести сначала контур рисунка.</w:t>
      </w:r>
    </w:p>
    <w:p w:rsidR="000A70F6" w:rsidRPr="005A258C" w:rsidRDefault="000A70F6" w:rsidP="000A70F6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работе нужно использовать ленты длиной не более 30 см, иначе в процессе работы они потеряют внешний вид.</w:t>
      </w:r>
    </w:p>
    <w:p w:rsidR="000A70F6" w:rsidRPr="005A258C" w:rsidRDefault="000A70F6" w:rsidP="000A70F6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Хлопчатобумажные ленты станут украшением белья или женских шляп, а декоративные стоит использовать для отдельных стежков. С помощью атласных лент можно декорировать любые виды ткани.</w:t>
      </w:r>
    </w:p>
    <w:p w:rsidR="000A70F6" w:rsidRPr="005A258C" w:rsidRDefault="000A70F6" w:rsidP="000A70F6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Готовую вышивку лентами лучше отнести в химчистку, её нельзя утюжить вручную.</w:t>
      </w:r>
    </w:p>
    <w:p w:rsidR="000A70F6" w:rsidRPr="005A258C" w:rsidRDefault="000A70F6" w:rsidP="000A70F6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ленты не выцветали, вышивку нужно поместить в стеклянную рамку. Если же вышивка хранится без рамки, то необходимо свернуть её в рулон. Тогда не будет лишних складок, которые потом сложно будет разгладить.</w:t>
      </w:r>
    </w:p>
    <w:p w:rsidR="000A70F6" w:rsidRPr="005A258C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освоении техники как вышивать лентами поможет трудолюбие и усидчивость. Если картина создана при помощи ниток, ее можно украсить лентами разных цветов.</w:t>
      </w:r>
    </w:p>
    <w:p w:rsidR="000A70F6" w:rsidRPr="00C979FB" w:rsidRDefault="000A70F6" w:rsidP="000A70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новичков швы покажутся немного сложными. Применив их несколько раз, руки привыкнуть и запомнят последовательность разных техник. Простые стежки помогут создать вышивку с завораживающими пейзажами, узорами и великолепными бутонами.</w:t>
      </w:r>
    </w:p>
    <w:p w:rsidR="000A70F6" w:rsidRPr="005A258C" w:rsidRDefault="000A70F6" w:rsidP="000A70F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58C">
        <w:rPr>
          <w:rFonts w:ascii="Times New Roman" w:hAnsi="Times New Roman" w:cs="Times New Roman"/>
          <w:color w:val="000000" w:themeColor="text1"/>
          <w:sz w:val="28"/>
          <w:szCs w:val="28"/>
        </w:rPr>
        <w:t>Как вышивать?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Смотрим видео:</w:t>
      </w:r>
    </w:p>
    <w:p w:rsidR="000A70F6" w:rsidRDefault="000A70F6" w:rsidP="000A70F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9" w:history="1">
        <w:r w:rsidRPr="006663F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https://www.youtube.com/watch?v=NN5WP5hwa9Q</w:t>
        </w:r>
      </w:hyperlink>
    </w:p>
    <w:p w:rsidR="000A70F6" w:rsidRPr="00571C0F" w:rsidRDefault="000A70F6" w:rsidP="000A70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Задание для вас: вышиваем элементы вышивки лентами.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30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0A70F6" w:rsidRDefault="000A70F6" w:rsidP="000A70F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30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72250" w:rsidRDefault="00D72250"/>
    <w:sectPr w:rsidR="00D72250" w:rsidSect="000A70F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1392"/>
    <w:multiLevelType w:val="multilevel"/>
    <w:tmpl w:val="D460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D0924"/>
    <w:multiLevelType w:val="multilevel"/>
    <w:tmpl w:val="BE46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24D93"/>
    <w:multiLevelType w:val="multilevel"/>
    <w:tmpl w:val="7ADE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FA"/>
    <w:rsid w:val="000A70F6"/>
    <w:rsid w:val="008666FA"/>
    <w:rsid w:val="00D7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5B708-08C2-4B88-B448-CFED657E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0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0F6"/>
    <w:pPr>
      <w:ind w:left="720"/>
      <w:contextualSpacing/>
    </w:pPr>
  </w:style>
  <w:style w:type="character" w:styleId="a4">
    <w:name w:val="Hyperlink"/>
    <w:uiPriority w:val="99"/>
    <w:unhideWhenUsed/>
    <w:rsid w:val="000A7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ishivausama.ru/wp-content/uploads/2018/03/yaponskij-obratnyj-stezhok.jpg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https://vishivausama.ru/wp-content/uploads/2018/03/stebelchatyj-lentochnyj-shov.jpg" TargetMode="External"/><Relationship Id="rId7" Type="http://schemas.openxmlformats.org/officeDocument/2006/relationships/hyperlink" Target="https://vishivausama.ru/wp-content/uploads/2018/03/zakreplenie-lenty.jpg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vishivausama.ru/wp-content/uploads/2018/03/shov-vpered-igolku.jpg" TargetMode="External"/><Relationship Id="rId25" Type="http://schemas.openxmlformats.org/officeDocument/2006/relationships/hyperlink" Target="https://vishivausama.ru/wp-content/uploads/2018/03/frantsuzskij-uzelok-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s://www.youtube.com/watch?v=NN5WP5hwa9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vGtQPS9EOY" TargetMode="External"/><Relationship Id="rId11" Type="http://schemas.openxmlformats.org/officeDocument/2006/relationships/hyperlink" Target="https://vishivausama.ru/wp-content/uploads/2018/03/pryamoj-stezhok-1.jpg" TargetMode="External"/><Relationship Id="rId24" Type="http://schemas.openxmlformats.org/officeDocument/2006/relationships/image" Target="media/image8.jpeg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b8UYypJcw6c" TargetMode="External"/><Relationship Id="rId15" Type="http://schemas.openxmlformats.org/officeDocument/2006/relationships/hyperlink" Target="https://vishivausama.ru/wp-content/uploads/2018/03/lentochnyj-shov-petlya.jpg" TargetMode="External"/><Relationship Id="rId23" Type="http://schemas.openxmlformats.org/officeDocument/2006/relationships/hyperlink" Target="https://vishivausama.ru/wp-content/uploads/2018/03/setka-lentoj.jpg" TargetMode="External"/><Relationship Id="rId28" Type="http://schemas.openxmlformats.org/officeDocument/2006/relationships/image" Target="media/image10.jpeg"/><Relationship Id="rId10" Type="http://schemas.openxmlformats.org/officeDocument/2006/relationships/hyperlink" Target="https://vishivausama.ru/wp-content/uploads/2018/03/pryamoj-stezhok3.jpg" TargetMode="External"/><Relationship Id="rId19" Type="http://schemas.openxmlformats.org/officeDocument/2006/relationships/hyperlink" Target="https://vishivausama.ru/wp-content/uploads/2018/03/shnurok-lentoj.jp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shivausama.ru/wp-content/uploads/2018/03/pryamoj-stezhok2.jpg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s://vishivausama.ru/wp-content/uploads/2018/03/frants-pestik.jpg" TargetMode="External"/><Relationship Id="rId30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965</Words>
  <Characters>5505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2021-01-25T02:04:00Z</dcterms:created>
  <dcterms:modified xsi:type="dcterms:W3CDTF">2021-01-25T02:06:00Z</dcterms:modified>
</cp:coreProperties>
</file>