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F88" w:rsidRDefault="00522F88" w:rsidP="00522F88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38150" cy="495300"/>
            <wp:effectExtent l="19050" t="0" r="0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F88" w:rsidRPr="002804CB" w:rsidRDefault="00522F88" w:rsidP="002804CB">
      <w:pPr>
        <w:spacing w:after="0"/>
        <w:contextualSpacing/>
        <w:jc w:val="center"/>
        <w:rPr>
          <w:rFonts w:ascii="Bahnschrift SemiLight SemiConde" w:hAnsi="Bahnschrift SemiLight SemiConde"/>
          <w:b/>
          <w:bCs/>
          <w:i/>
          <w:color w:val="0070C0"/>
          <w:szCs w:val="24"/>
        </w:rPr>
      </w:pPr>
      <w:r>
        <w:rPr>
          <w:rFonts w:ascii="Bahnschrift SemiLight SemiConde" w:hAnsi="Bahnschrift SemiLight SemiConde"/>
          <w:b/>
          <w:bCs/>
          <w:i/>
          <w:color w:val="0070C0"/>
          <w:szCs w:val="24"/>
        </w:rPr>
        <w:t>ПОЛЕВСКАЯ ГОРОДСКАЯ ОРГАНИЗАЦИЯ ПРОФСОЮЗА</w:t>
      </w:r>
    </w:p>
    <w:p w:rsidR="00A4177A" w:rsidRPr="002804CB" w:rsidRDefault="002804CB" w:rsidP="002804CB">
      <w:pPr>
        <w:shd w:val="clear" w:color="auto" w:fill="FFFFFF"/>
        <w:spacing w:after="0"/>
        <w:contextualSpacing/>
        <w:jc w:val="center"/>
        <w:rPr>
          <w:rFonts w:ascii="Arial Black" w:eastAsia="Times New Roman" w:hAnsi="Arial Black"/>
          <w:b/>
          <w:i/>
          <w:color w:val="002060"/>
          <w:sz w:val="72"/>
          <w:szCs w:val="24"/>
        </w:rPr>
      </w:pPr>
      <w:r w:rsidRPr="002804CB">
        <w:rPr>
          <w:rFonts w:ascii="Arial Black" w:eastAsia="Times New Roman" w:hAnsi="Arial Black"/>
          <w:b/>
          <w:i/>
          <w:color w:val="002060"/>
          <w:sz w:val="72"/>
          <w:szCs w:val="24"/>
        </w:rPr>
        <w:t>«ЧТОБЫ ВИРУС НЕ ОПЕРЕДИЛ!</w:t>
      </w:r>
      <w:r w:rsidR="00522F88" w:rsidRPr="002804CB">
        <w:rPr>
          <w:rFonts w:ascii="Arial Black" w:eastAsia="Times New Roman" w:hAnsi="Arial Black"/>
          <w:b/>
          <w:i/>
          <w:color w:val="002060"/>
          <w:sz w:val="72"/>
          <w:szCs w:val="24"/>
        </w:rPr>
        <w:t>»</w:t>
      </w:r>
    </w:p>
    <w:p w:rsidR="002804CB" w:rsidRDefault="002804CB" w:rsidP="002804CB">
      <w:pPr>
        <w:shd w:val="clear" w:color="auto" w:fill="FFCCCC"/>
        <w:jc w:val="center"/>
        <w:rPr>
          <w:rFonts w:ascii="Arial Black" w:hAnsi="Arial Black" w:cs="Times New Roman"/>
          <w:i/>
          <w:color w:val="0070C0"/>
          <w:sz w:val="40"/>
        </w:rPr>
      </w:pPr>
    </w:p>
    <w:p w:rsidR="00A4177A" w:rsidRPr="002804CB" w:rsidRDefault="002804CB" w:rsidP="002804CB">
      <w:pPr>
        <w:shd w:val="clear" w:color="auto" w:fill="FFCCCC"/>
        <w:jc w:val="center"/>
        <w:rPr>
          <w:rFonts w:ascii="Arial Black" w:hAnsi="Arial Black" w:cs="Times New Roman"/>
          <w:i/>
          <w:color w:val="FF0000"/>
          <w:sz w:val="40"/>
        </w:rPr>
      </w:pPr>
      <w:r w:rsidRPr="002804CB">
        <w:rPr>
          <w:rFonts w:ascii="Arial Black" w:hAnsi="Arial Black" w:cs="Times New Roman"/>
          <w:i/>
          <w:color w:val="FF0000"/>
          <w:sz w:val="40"/>
        </w:rPr>
        <w:t>НАДО</w:t>
      </w:r>
      <w:r w:rsidR="00A4177A" w:rsidRPr="002804CB">
        <w:rPr>
          <w:rFonts w:ascii="Arial Black" w:hAnsi="Arial Black" w:cs="Times New Roman"/>
          <w:i/>
          <w:color w:val="FF0000"/>
          <w:sz w:val="40"/>
        </w:rPr>
        <w:t xml:space="preserve">, НАДО ПРИВИВАТЬСЯ </w:t>
      </w:r>
    </w:p>
    <w:p w:rsidR="00A4177A" w:rsidRPr="002804CB" w:rsidRDefault="002804CB" w:rsidP="002804CB">
      <w:pPr>
        <w:shd w:val="clear" w:color="auto" w:fill="FFCCCC"/>
        <w:jc w:val="center"/>
        <w:rPr>
          <w:rFonts w:ascii="Arial Black" w:hAnsi="Arial Black" w:cs="Times New Roman"/>
          <w:i/>
          <w:color w:val="FF0000"/>
          <w:sz w:val="40"/>
        </w:rPr>
      </w:pPr>
      <w:r w:rsidRPr="002804CB">
        <w:rPr>
          <w:rFonts w:ascii="Arial Black" w:hAnsi="Arial Black" w:cs="Times New Roman"/>
          <w:i/>
          <w:noProof/>
          <w:color w:val="FF0000"/>
          <w:sz w:val="40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1830705</wp:posOffset>
            </wp:positionH>
            <wp:positionV relativeFrom="paragraph">
              <wp:posOffset>139700</wp:posOffset>
            </wp:positionV>
            <wp:extent cx="2849245" cy="1791970"/>
            <wp:effectExtent l="171450" t="285750" r="160655" b="284480"/>
            <wp:wrapTight wrapText="bothSides">
              <wp:wrapPolygon edited="0">
                <wp:start x="915" y="21867"/>
                <wp:lineTo x="21623" y="21971"/>
                <wp:lineTo x="21963" y="14326"/>
                <wp:lineTo x="21906" y="10540"/>
                <wp:lineTo x="21990" y="6805"/>
                <wp:lineTo x="21890" y="179"/>
                <wp:lineTo x="21327" y="-22"/>
                <wp:lineTo x="20904" y="-173"/>
                <wp:lineTo x="13370" y="-277"/>
                <wp:lineTo x="13338" y="-53"/>
                <wp:lineTo x="12915" y="-204"/>
                <wp:lineTo x="2859" y="-267"/>
                <wp:lineTo x="2827" y="-43"/>
                <wp:lineTo x="478" y="-177"/>
                <wp:lineTo x="-8" y="120"/>
                <wp:lineTo x="-216" y="2635"/>
                <wp:lineTo x="-127" y="6197"/>
                <wp:lineTo x="-159" y="6421"/>
                <wp:lineTo x="-211" y="9933"/>
                <wp:lineTo x="-243" y="10157"/>
                <wp:lineTo x="-154" y="13719"/>
                <wp:lineTo x="-186" y="13943"/>
                <wp:lineTo x="-238" y="17454"/>
                <wp:lineTo x="-270" y="17678"/>
                <wp:lineTo x="-213" y="21464"/>
                <wp:lineTo x="915" y="21867"/>
              </wp:wrapPolygon>
            </wp:wrapTight>
            <wp:docPr id="7" name="Рисунок 6" descr="https://polit74.ru/upload/medialibrary/c5c/Kirill%20Usachev%20age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olit74.ru/upload/medialibrary/c5c/Kirill%20Usachev%20age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040012" flipV="1">
                      <a:off x="0" y="0"/>
                      <a:ext cx="2849245" cy="179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177A" w:rsidRPr="002804CB">
        <w:rPr>
          <w:rFonts w:ascii="Arial Black" w:hAnsi="Arial Black" w:cs="Times New Roman"/>
          <w:i/>
          <w:color w:val="FF0000"/>
          <w:sz w:val="40"/>
        </w:rPr>
        <w:t>И ТЕБЕ, И МНЕ – ВСЕМ НАМ!</w:t>
      </w:r>
    </w:p>
    <w:p w:rsidR="00A4177A" w:rsidRPr="002804CB" w:rsidRDefault="00A4177A" w:rsidP="002804CB">
      <w:pPr>
        <w:shd w:val="clear" w:color="auto" w:fill="FFCCCC"/>
        <w:jc w:val="center"/>
        <w:rPr>
          <w:rFonts w:ascii="Arial Black" w:hAnsi="Arial Black" w:cs="Times New Roman"/>
          <w:i/>
          <w:color w:val="FF0000"/>
          <w:sz w:val="40"/>
        </w:rPr>
      </w:pPr>
      <w:r w:rsidRPr="002804CB">
        <w:rPr>
          <w:rFonts w:ascii="Arial Black" w:hAnsi="Arial Black" w:cs="Times New Roman"/>
          <w:i/>
          <w:color w:val="FF0000"/>
          <w:sz w:val="40"/>
        </w:rPr>
        <w:t xml:space="preserve">А ИНАЧЕ ВСЕ ПРОБЛЕМЫ </w:t>
      </w:r>
    </w:p>
    <w:p w:rsidR="00A4177A" w:rsidRPr="002804CB" w:rsidRDefault="002804CB" w:rsidP="002804CB">
      <w:pPr>
        <w:shd w:val="clear" w:color="auto" w:fill="FFCCCC"/>
        <w:jc w:val="center"/>
        <w:rPr>
          <w:rFonts w:ascii="Arial Black" w:hAnsi="Arial Black" w:cs="Times New Roman"/>
          <w:i/>
          <w:color w:val="FF0000"/>
          <w:sz w:val="40"/>
        </w:rPr>
      </w:pPr>
      <w:r w:rsidRPr="002804CB">
        <w:rPr>
          <w:rFonts w:ascii="Arial Black" w:hAnsi="Arial Black" w:cs="Times New Roman"/>
          <w:i/>
          <w:noProof/>
          <w:color w:val="FF0000"/>
          <w:sz w:val="40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70485</wp:posOffset>
            </wp:positionV>
            <wp:extent cx="3077845" cy="2051050"/>
            <wp:effectExtent l="190500" t="304800" r="179705" b="292100"/>
            <wp:wrapTight wrapText="bothSides">
              <wp:wrapPolygon edited="0">
                <wp:start x="21128" y="-248"/>
                <wp:lineTo x="-31" y="-387"/>
                <wp:lineTo x="-342" y="2795"/>
                <wp:lineTo x="-260" y="6102"/>
                <wp:lineTo x="-359" y="12632"/>
                <wp:lineTo x="-238" y="21487"/>
                <wp:lineTo x="286" y="21652"/>
                <wp:lineTo x="678" y="21777"/>
                <wp:lineTo x="7364" y="21843"/>
                <wp:lineTo x="7391" y="21647"/>
                <wp:lineTo x="7784" y="21771"/>
                <wp:lineTo x="17747" y="21851"/>
                <wp:lineTo x="17775" y="21654"/>
                <wp:lineTo x="21155" y="21905"/>
                <wp:lineTo x="21603" y="21636"/>
                <wp:lineTo x="21748" y="19632"/>
                <wp:lineTo x="21770" y="16563"/>
                <wp:lineTo x="21797" y="16367"/>
                <wp:lineTo x="21819" y="13298"/>
                <wp:lineTo x="21847" y="13102"/>
                <wp:lineTo x="21737" y="9992"/>
                <wp:lineTo x="21765" y="9795"/>
                <wp:lineTo x="21787" y="6727"/>
                <wp:lineTo x="21814" y="6530"/>
                <wp:lineTo x="21836" y="3462"/>
                <wp:lineTo x="21863" y="3265"/>
                <wp:lineTo x="21782" y="-41"/>
                <wp:lineTo x="21128" y="-248"/>
              </wp:wrapPolygon>
            </wp:wrapTight>
            <wp:docPr id="8" name="Рисунок 12" descr="http://www.hohmodrom.ru/upload/164169/projimg/176798/viru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hohmodrom.ru/upload/164169/projimg/176798/virus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0885084">
                      <a:off x="0" y="0"/>
                      <a:ext cx="3077845" cy="205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804CB">
        <w:rPr>
          <w:rFonts w:ascii="Arial Black" w:hAnsi="Arial Black" w:cs="Times New Roman"/>
          <w:i/>
          <w:color w:val="FF0000"/>
          <w:sz w:val="40"/>
        </w:rPr>
        <w:t>РАЗРЕШАТЬ ТЫ БУДЕШЬ САМ</w:t>
      </w:r>
      <w:r w:rsidR="00A4177A" w:rsidRPr="002804CB">
        <w:rPr>
          <w:rFonts w:ascii="Arial Black" w:hAnsi="Arial Black" w:cs="Times New Roman"/>
          <w:i/>
          <w:color w:val="FF0000"/>
          <w:sz w:val="40"/>
        </w:rPr>
        <w:t>!</w:t>
      </w:r>
    </w:p>
    <w:p w:rsidR="00522F88" w:rsidRPr="002804CB" w:rsidRDefault="00D668B8" w:rsidP="002804CB">
      <w:pPr>
        <w:shd w:val="clear" w:color="auto" w:fill="FFCCCC"/>
        <w:jc w:val="right"/>
        <w:rPr>
          <w:color w:val="FF0000"/>
        </w:rPr>
      </w:pPr>
      <w:r w:rsidRPr="002804CB">
        <w:rPr>
          <w:color w:val="FF0000"/>
        </w:rPr>
        <w:t xml:space="preserve">   </w:t>
      </w:r>
    </w:p>
    <w:p w:rsidR="00522F88" w:rsidRPr="002804CB" w:rsidRDefault="00522F88" w:rsidP="002804CB">
      <w:pPr>
        <w:shd w:val="clear" w:color="auto" w:fill="FFCCCC"/>
        <w:jc w:val="right"/>
        <w:rPr>
          <w:color w:val="FF0000"/>
        </w:rPr>
      </w:pPr>
    </w:p>
    <w:p w:rsidR="00522F88" w:rsidRPr="002804CB" w:rsidRDefault="00522F88" w:rsidP="002804CB">
      <w:pPr>
        <w:shd w:val="clear" w:color="auto" w:fill="FFCCCC"/>
        <w:rPr>
          <w:color w:val="FF0000"/>
        </w:rPr>
      </w:pPr>
    </w:p>
    <w:p w:rsidR="00152449" w:rsidRPr="002804CB" w:rsidRDefault="00E71923" w:rsidP="002804CB">
      <w:pPr>
        <w:shd w:val="clear" w:color="auto" w:fill="FFCCCC"/>
        <w:rPr>
          <w:rFonts w:ascii="Bahnschrift SemiLight SemiConde" w:hAnsi="Bahnschrift SemiLight SemiConde"/>
          <w:b/>
          <w:i/>
          <w:color w:val="FF0000"/>
          <w:sz w:val="36"/>
          <w:szCs w:val="28"/>
        </w:rPr>
      </w:pPr>
      <w:r w:rsidRPr="002804CB">
        <w:rPr>
          <w:noProof/>
          <w:color w:val="FF0000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-251.15pt;margin-top:24.65pt;width:138.4pt;height:96.6pt;rotation:270;z-index:251658240" fillcolor="black [3200]" strokecolor="black [3200]" strokeweight="10pt">
            <v:stroke linestyle="thinThin"/>
            <v:shadow color="#868686"/>
          </v:shape>
        </w:pict>
      </w:r>
    </w:p>
    <w:p w:rsidR="002804CB" w:rsidRDefault="002804CB" w:rsidP="002804CB">
      <w:pPr>
        <w:shd w:val="clear" w:color="auto" w:fill="FFCCCC"/>
        <w:jc w:val="center"/>
        <w:rPr>
          <w:rFonts w:ascii="Bahnschrift SemiLight SemiConde" w:hAnsi="Bahnschrift SemiLight SemiConde"/>
          <w:b/>
          <w:i/>
          <w:color w:val="FF0000"/>
          <w:sz w:val="36"/>
          <w:szCs w:val="28"/>
        </w:rPr>
      </w:pPr>
    </w:p>
    <w:p w:rsidR="00152449" w:rsidRDefault="002804CB" w:rsidP="00522F88">
      <w:pPr>
        <w:jc w:val="center"/>
        <w:rPr>
          <w:rFonts w:ascii="Bahnschrift SemiLight SemiConde" w:hAnsi="Bahnschrift SemiLight SemiConde"/>
          <w:b/>
          <w:i/>
          <w:color w:val="FF0000"/>
          <w:sz w:val="36"/>
          <w:szCs w:val="28"/>
        </w:rPr>
      </w:pPr>
      <w:r>
        <w:rPr>
          <w:rFonts w:ascii="Bahnschrift SemiLight SemiConde" w:hAnsi="Bahnschrift SemiLight SemiConde"/>
          <w:b/>
          <w:i/>
          <w:noProof/>
          <w:color w:val="FF0000"/>
          <w:sz w:val="36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7861935</wp:posOffset>
            </wp:positionV>
            <wp:extent cx="2674620" cy="1783080"/>
            <wp:effectExtent l="171450" t="266700" r="163830" b="236220"/>
            <wp:wrapTopAndBottom/>
            <wp:docPr id="5" name="Рисунок 12" descr="http://www.hohmodrom.ru/upload/164169/projimg/176798/viru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hohmodrom.ru/upload/164169/projimg/176798/virus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0885084">
                      <a:off x="0" y="0"/>
                      <a:ext cx="2674620" cy="178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2449" w:rsidRDefault="00152449" w:rsidP="00522F88">
      <w:pPr>
        <w:jc w:val="center"/>
        <w:rPr>
          <w:rFonts w:ascii="Bahnschrift SemiLight SemiConde" w:hAnsi="Bahnschrift SemiLight SemiConde"/>
          <w:b/>
          <w:i/>
          <w:color w:val="FF0000"/>
          <w:sz w:val="36"/>
          <w:szCs w:val="28"/>
        </w:rPr>
      </w:pPr>
    </w:p>
    <w:sectPr w:rsidR="00152449" w:rsidSect="00DD3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2F88"/>
    <w:rsid w:val="00024B5A"/>
    <w:rsid w:val="0011033D"/>
    <w:rsid w:val="00152449"/>
    <w:rsid w:val="0016461A"/>
    <w:rsid w:val="001C2288"/>
    <w:rsid w:val="002029F4"/>
    <w:rsid w:val="002804CB"/>
    <w:rsid w:val="002D530D"/>
    <w:rsid w:val="003B595D"/>
    <w:rsid w:val="003C3135"/>
    <w:rsid w:val="003F6476"/>
    <w:rsid w:val="004102BC"/>
    <w:rsid w:val="004143E4"/>
    <w:rsid w:val="00437DA7"/>
    <w:rsid w:val="00440E20"/>
    <w:rsid w:val="00460D67"/>
    <w:rsid w:val="00516E2F"/>
    <w:rsid w:val="00522F88"/>
    <w:rsid w:val="0052674B"/>
    <w:rsid w:val="00624735"/>
    <w:rsid w:val="006759FA"/>
    <w:rsid w:val="00691D85"/>
    <w:rsid w:val="006A5936"/>
    <w:rsid w:val="0074070C"/>
    <w:rsid w:val="00800271"/>
    <w:rsid w:val="00811F0E"/>
    <w:rsid w:val="009358C6"/>
    <w:rsid w:val="00961B68"/>
    <w:rsid w:val="00963937"/>
    <w:rsid w:val="009D42A2"/>
    <w:rsid w:val="009E51F0"/>
    <w:rsid w:val="00A4177A"/>
    <w:rsid w:val="00A83EC0"/>
    <w:rsid w:val="00AC5306"/>
    <w:rsid w:val="00AD2360"/>
    <w:rsid w:val="00B85B7D"/>
    <w:rsid w:val="00BF2C77"/>
    <w:rsid w:val="00C0535F"/>
    <w:rsid w:val="00C1177F"/>
    <w:rsid w:val="00C27928"/>
    <w:rsid w:val="00CE0F81"/>
    <w:rsid w:val="00CF7C6D"/>
    <w:rsid w:val="00D10CA2"/>
    <w:rsid w:val="00D668B8"/>
    <w:rsid w:val="00DD31A5"/>
    <w:rsid w:val="00E13AB2"/>
    <w:rsid w:val="00E55B52"/>
    <w:rsid w:val="00E71923"/>
    <w:rsid w:val="00EA521A"/>
    <w:rsid w:val="00F23224"/>
    <w:rsid w:val="00F84082"/>
    <w:rsid w:val="00FB6C3D"/>
    <w:rsid w:val="00FD0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F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6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2021-03-03T11:57:00Z</dcterms:created>
  <dcterms:modified xsi:type="dcterms:W3CDTF">2021-03-04T06:06:00Z</dcterms:modified>
</cp:coreProperties>
</file>