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4E" w:rsidRDefault="0002484E" w:rsidP="0002484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02484E" w:rsidRPr="00E426D2" w:rsidRDefault="0002484E" w:rsidP="0002484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 2021 года группа № 2, занятие № 1,2, 10.00-11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02484E" w:rsidRDefault="0002484E" w:rsidP="0002484E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02484E" w:rsidRDefault="0002484E" w:rsidP="0002484E">
      <w:pPr>
        <w:pStyle w:val="a4"/>
        <w:shd w:val="clear" w:color="auto" w:fill="FFFFFF"/>
        <w:spacing w:before="0" w:beforeAutospacing="0" w:after="0" w:afterAutospacing="0" w:line="360" w:lineRule="auto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Доброе утро всем</w:t>
      </w:r>
      <w:r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 xml:space="preserve"> В прошлом году мы с вами познакомились с историей появления техники </w:t>
      </w:r>
      <w:r>
        <w:rPr>
          <w:rStyle w:val="FontStyle23"/>
          <w:i/>
          <w:sz w:val="28"/>
          <w:szCs w:val="28"/>
        </w:rPr>
        <w:t xml:space="preserve">лоскутное шитье. </w:t>
      </w:r>
      <w:r>
        <w:rPr>
          <w:rStyle w:val="FontStyle23"/>
          <w:sz w:val="28"/>
          <w:szCs w:val="28"/>
        </w:rPr>
        <w:t>Вопрос к вам: откуда произошла данная техника?</w:t>
      </w:r>
    </w:p>
    <w:p w:rsidR="0002484E" w:rsidRDefault="0002484E" w:rsidP="0002484E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  <w:shd w:val="clear" w:color="auto" w:fill="FFFFFF"/>
        </w:rPr>
      </w:pPr>
      <w:r>
        <w:rPr>
          <w:rStyle w:val="FontStyle23"/>
          <w:sz w:val="28"/>
          <w:szCs w:val="28"/>
        </w:rPr>
        <w:t xml:space="preserve"> Сегодн</w:t>
      </w:r>
      <w:r>
        <w:rPr>
          <w:rStyle w:val="FontStyle23"/>
          <w:sz w:val="28"/>
          <w:szCs w:val="28"/>
        </w:rPr>
        <w:t>я у нас практическое</w:t>
      </w:r>
      <w:r>
        <w:rPr>
          <w:rStyle w:val="FontStyle23"/>
          <w:sz w:val="28"/>
          <w:szCs w:val="28"/>
        </w:rPr>
        <w:t xml:space="preserve"> занятие</w:t>
      </w:r>
      <w:r>
        <w:rPr>
          <w:rStyle w:val="FontStyle23"/>
          <w:sz w:val="28"/>
          <w:szCs w:val="28"/>
        </w:rPr>
        <w:t>, предлагаю вспомнить</w:t>
      </w:r>
      <w:r>
        <w:rPr>
          <w:rStyle w:val="FontStyle23"/>
          <w:sz w:val="28"/>
          <w:szCs w:val="28"/>
        </w:rPr>
        <w:t xml:space="preserve"> что же такое шаблон? </w:t>
      </w:r>
      <w:r w:rsidRPr="0084669B">
        <w:rPr>
          <w:rStyle w:val="FontStyle23"/>
          <w:i/>
          <w:sz w:val="28"/>
          <w:szCs w:val="28"/>
        </w:rPr>
        <w:t>Шаблон</w:t>
      </w:r>
      <w:r>
        <w:rPr>
          <w:rStyle w:val="FontStyle23"/>
          <w:sz w:val="28"/>
          <w:szCs w:val="28"/>
        </w:rPr>
        <w:t xml:space="preserve"> -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4669B">
        <w:rPr>
          <w:color w:val="212529"/>
          <w:sz w:val="28"/>
          <w:szCs w:val="28"/>
          <w:shd w:val="clear" w:color="auto" w:fill="FFFFFF"/>
        </w:rPr>
        <w:t>образец, по которому изготовляются изделия, одинаковые по форме, размеру и т. п.</w:t>
      </w:r>
      <w:r>
        <w:rPr>
          <w:color w:val="212529"/>
          <w:sz w:val="28"/>
          <w:szCs w:val="28"/>
          <w:shd w:val="clear" w:color="auto" w:fill="FFFFFF"/>
        </w:rPr>
        <w:t xml:space="preserve"> Шаблоны могут быть различной формы, размеров и выполнены из разного материала.</w:t>
      </w:r>
      <w:r w:rsidRPr="0084669B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  <w:shd w:val="clear" w:color="auto" w:fill="FFFFFF"/>
        </w:rPr>
        <w:t>Шаблон – это не материал и не инструмент, так как из него ничего не изготавливают и им не работают. Шаблон является только помощником.</w:t>
      </w:r>
    </w:p>
    <w:p w:rsidR="0002484E" w:rsidRPr="0084669B" w:rsidRDefault="0002484E" w:rsidP="0002484E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</w:rPr>
      </w:pPr>
      <w:r w:rsidRPr="0084669B">
        <w:rPr>
          <w:color w:val="1D1D1B"/>
          <w:sz w:val="28"/>
          <w:szCs w:val="28"/>
          <w:shd w:val="clear" w:color="auto" w:fill="FFFFFF"/>
        </w:rPr>
        <w:t xml:space="preserve"> </w:t>
      </w:r>
      <w:r>
        <w:rPr>
          <w:color w:val="1D1D1B"/>
          <w:sz w:val="28"/>
          <w:szCs w:val="28"/>
        </w:rPr>
        <w:t>Давайте вспомним п</w:t>
      </w:r>
      <w:r w:rsidRPr="0084669B">
        <w:rPr>
          <w:color w:val="1D1D1B"/>
          <w:sz w:val="28"/>
          <w:szCs w:val="28"/>
        </w:rPr>
        <w:t>равила разметки по шаблону: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Расположи шаблон так, чтобы экономно расходовать материал.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Прижимай шаблон к материалу одной рукой. Обводи шаблон другой рукой.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Обводи шаблон, не сдвигая его.</w:t>
      </w:r>
    </w:p>
    <w:p w:rsidR="0002484E" w:rsidRPr="0084669B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Закончи обводить шаблон в той же точке, где начал.</w:t>
      </w:r>
    </w:p>
    <w:p w:rsidR="0002484E" w:rsidRDefault="0002484E" w:rsidP="0002484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 изготовления детали проверяй её размер и форму по</w:t>
      </w:r>
      <w:r w:rsidRPr="0084669B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шаблону.</w:t>
      </w:r>
    </w:p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 сейчас давайте изготовим шаблон для нашей дальнейшей работы.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1"/>
        <w:gridCol w:w="5133"/>
      </w:tblGrid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На листе картона при помощи линейки начертим квадрат со сторонами 12см </w:t>
            </w:r>
          </w:p>
        </w:tc>
        <w:tc>
          <w:tcPr>
            <w:tcW w:w="5210" w:type="dxa"/>
          </w:tcPr>
          <w:p w:rsidR="0002484E" w:rsidRPr="00FB2090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32EDB5" wp14:editId="26D6239B">
                  <wp:extent cx="1922034" cy="1480820"/>
                  <wp:effectExtent l="0" t="228600" r="0" b="195580"/>
                  <wp:docPr id="50" name="Рисунок 50" descr="C:\Users\семя воржовых\AppData\Local\Microsoft\Windows\INetCache\Content.Word\20201109_17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AppData\Local\Microsoft\Windows\INetCache\Content.Word\20201109_17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2440" cy="15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Внутри квадрата нужно начертить еще один квадрат со сторонами 10 см. Чтобы квадрат получился ровно в середине – отступите от сторон первого квадрата по 1 см.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20A5B0" wp14:editId="7F810323">
                  <wp:extent cx="1958704" cy="1635667"/>
                  <wp:effectExtent l="0" t="152400" r="0" b="136525"/>
                  <wp:docPr id="51" name="Рисунок 51" descr="C:\Users\семя воржовых\AppData\Local\Microsoft\Windows\INetCache\Content.Word\20201109_172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AppData\Local\Microsoft\Windows\INetCache\Content.Word\20201109_17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8608" cy="164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Теперь нужно вырезать большой квадрат ровно по контуру.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624A62" wp14:editId="3CCC4C6C">
                  <wp:extent cx="1823720" cy="1550369"/>
                  <wp:effectExtent l="0" t="133350" r="0" b="126365"/>
                  <wp:docPr id="52" name="Рисунок 52" descr="C:\Users\семя воржовых\AppData\Local\Microsoft\Windows\INetCache\Content.Word\20201109_172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AppData\Local\Microsoft\Windows\INetCache\Content.Word\20201109_172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8032" cy="156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Следующий этап – вырезаем внутренний квадрат. Можно использовать ножницы, а можно и канцелярский нож. Не забывайте о правилах безопасной работы с режущими инструментами. Резать нужно точно по следу от карандаша.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9C9544" wp14:editId="061716DE">
                  <wp:extent cx="1863725" cy="1558877"/>
                  <wp:effectExtent l="0" t="152400" r="0" b="137160"/>
                  <wp:docPr id="53" name="Рисунок 53" descr="C:\Users\семя воржовых\AppData\Local\Microsoft\Windows\INetCache\Content.Word\20201109_17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AppData\Local\Microsoft\Windows\INetCache\Content.Word\20201109_17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1422" cy="158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5210" w:type="dxa"/>
          </w:tcPr>
          <w:p w:rsidR="0002484E" w:rsidRDefault="0002484E" w:rsidP="008A2B94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Шаблон готов. В нашем случае получилось два шаблона-они нам пригодятся, но начнем мы работать сначала с большим шаблоном.</w:t>
            </w:r>
          </w:p>
        </w:tc>
        <w:tc>
          <w:tcPr>
            <w:tcW w:w="5210" w:type="dxa"/>
          </w:tcPr>
          <w:p w:rsidR="0002484E" w:rsidRDefault="0002484E" w:rsidP="008A2B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D4E8DD" wp14:editId="08F63231">
                  <wp:extent cx="2168978" cy="1626484"/>
                  <wp:effectExtent l="0" t="0" r="0" b="0"/>
                  <wp:docPr id="54" name="Рисунок 54" descr="C:\Users\семя воржовых\AppData\Local\Microsoft\Windows\INetCache\Content.Word\20201109_17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AppData\Local\Microsoft\Windows\INetCache\Content.Word\20201109_17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44" cy="16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84E" w:rsidTr="008A2B94">
        <w:tc>
          <w:tcPr>
            <w:tcW w:w="10420" w:type="dxa"/>
            <w:gridSpan w:val="2"/>
          </w:tcPr>
          <w:p w:rsidR="0002484E" w:rsidRDefault="0002484E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lastRenderedPageBreak/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</w:t>
            </w:r>
            <w:r>
              <w:rPr>
                <w:sz w:val="28"/>
                <w:szCs w:val="28"/>
              </w:rPr>
              <w:t xml:space="preserve">изготовить шаблон, </w:t>
            </w:r>
            <w:bookmarkStart w:id="0" w:name="_GoBack"/>
            <w:bookmarkEnd w:id="0"/>
            <w:r>
              <w:rPr>
                <w:sz w:val="28"/>
                <w:szCs w:val="28"/>
              </w:rPr>
              <w:t>на следующее занятие подготовить материалы и инструменты: лоскуты ткани (лучше х/б), ножницы, простой карандаш,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02484E" w:rsidRDefault="0002484E" w:rsidP="008A2B94">
            <w:pPr>
              <w:spacing w:line="360" w:lineRule="auto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2484E" w:rsidRDefault="0002484E" w:rsidP="000248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2484E" w:rsidRDefault="0002484E" w:rsidP="0002484E"/>
    <w:p w:rsidR="00302232" w:rsidRDefault="00894EA4"/>
    <w:sectPr w:rsidR="00302232" w:rsidSect="004D6E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5601C"/>
    <w:multiLevelType w:val="multilevel"/>
    <w:tmpl w:val="9BDA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3B"/>
    <w:rsid w:val="00021C41"/>
    <w:rsid w:val="0002484E"/>
    <w:rsid w:val="00894EA4"/>
    <w:rsid w:val="00D43666"/>
    <w:rsid w:val="00E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08AF7-B000-4ACB-AF20-B806B5E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8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484E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02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2021-11-16T02:34:00Z</dcterms:created>
  <dcterms:modified xsi:type="dcterms:W3CDTF">2021-11-16T02:44:00Z</dcterms:modified>
</cp:coreProperties>
</file>