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Look w:val="04A0" w:firstRow="1" w:lastRow="0" w:firstColumn="1" w:lastColumn="0" w:noHBand="0" w:noVBand="1"/>
      </w:tblPr>
      <w:tblGrid>
        <w:gridCol w:w="4738"/>
        <w:gridCol w:w="4832"/>
      </w:tblGrid>
      <w:tr w:rsidR="00050CA5" w:rsidRPr="00CC331B" w:rsidTr="00050CA5">
        <w:tc>
          <w:tcPr>
            <w:tcW w:w="4738" w:type="dxa"/>
            <w:shd w:val="clear" w:color="auto" w:fill="auto"/>
          </w:tcPr>
          <w:p w:rsidR="00050CA5" w:rsidRPr="00CC331B" w:rsidRDefault="00050CA5" w:rsidP="00252416">
            <w:pPr>
              <w:rPr>
                <w:sz w:val="28"/>
                <w:szCs w:val="28"/>
              </w:rPr>
            </w:pPr>
          </w:p>
        </w:tc>
        <w:tc>
          <w:tcPr>
            <w:tcW w:w="4832" w:type="dxa"/>
            <w:shd w:val="clear" w:color="auto" w:fill="auto"/>
          </w:tcPr>
          <w:p w:rsidR="00050CA5" w:rsidRPr="00C459F9" w:rsidRDefault="00050CA5" w:rsidP="00252416">
            <w:pPr>
              <w:jc w:val="right"/>
              <w:rPr>
                <w:sz w:val="26"/>
                <w:szCs w:val="26"/>
              </w:rPr>
            </w:pPr>
            <w:r w:rsidRPr="00C459F9">
              <w:rPr>
                <w:sz w:val="26"/>
                <w:szCs w:val="26"/>
              </w:rPr>
              <w:t>Приложение 1</w:t>
            </w:r>
          </w:p>
        </w:tc>
      </w:tr>
      <w:tr w:rsidR="00050CA5" w:rsidRPr="00CC331B" w:rsidTr="00050CA5">
        <w:tc>
          <w:tcPr>
            <w:tcW w:w="4738" w:type="dxa"/>
            <w:shd w:val="clear" w:color="auto" w:fill="auto"/>
          </w:tcPr>
          <w:p w:rsidR="00050CA5" w:rsidRPr="00CC331B" w:rsidRDefault="00050CA5" w:rsidP="0025241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СОГЛАСОВАНО:</w:t>
            </w:r>
          </w:p>
        </w:tc>
        <w:tc>
          <w:tcPr>
            <w:tcW w:w="4832" w:type="dxa"/>
            <w:shd w:val="clear" w:color="auto" w:fill="auto"/>
          </w:tcPr>
          <w:p w:rsidR="00050CA5" w:rsidRPr="00C459F9" w:rsidRDefault="00050CA5" w:rsidP="00050CA5">
            <w:pPr>
              <w:rPr>
                <w:sz w:val="26"/>
                <w:szCs w:val="26"/>
              </w:rPr>
            </w:pPr>
            <w:r w:rsidRPr="00C459F9">
              <w:rPr>
                <w:sz w:val="26"/>
                <w:szCs w:val="26"/>
              </w:rPr>
              <w:t>УТВЕРЖД</w:t>
            </w:r>
            <w:r>
              <w:rPr>
                <w:sz w:val="26"/>
                <w:szCs w:val="26"/>
              </w:rPr>
              <w:t>АЮ:</w:t>
            </w:r>
          </w:p>
        </w:tc>
      </w:tr>
      <w:tr w:rsidR="00050CA5" w:rsidRPr="00915EE2" w:rsidTr="00050CA5">
        <w:tc>
          <w:tcPr>
            <w:tcW w:w="4738" w:type="dxa"/>
            <w:shd w:val="clear" w:color="auto" w:fill="auto"/>
          </w:tcPr>
          <w:p w:rsidR="00050CA5" w:rsidRDefault="00231EA1" w:rsidP="0025241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И.О.</w:t>
            </w:r>
            <w:r w:rsidR="006F60EE">
              <w:rPr>
                <w:sz w:val="28"/>
                <w:szCs w:val="28"/>
              </w:rPr>
              <w:t> </w:t>
            </w:r>
            <w:r>
              <w:rPr>
                <w:sz w:val="28"/>
                <w:szCs w:val="28"/>
              </w:rPr>
              <w:t>д</w:t>
            </w:r>
            <w:r w:rsidR="00050CA5">
              <w:rPr>
                <w:sz w:val="28"/>
                <w:szCs w:val="28"/>
              </w:rPr>
              <w:t>иректор</w:t>
            </w:r>
            <w:r>
              <w:rPr>
                <w:sz w:val="28"/>
                <w:szCs w:val="28"/>
              </w:rPr>
              <w:t>а</w:t>
            </w:r>
          </w:p>
          <w:p w:rsidR="00050CA5" w:rsidRDefault="00050CA5" w:rsidP="0025241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МБУДО «Спортивная школа» ПГО</w:t>
            </w:r>
          </w:p>
          <w:p w:rsidR="00050CA5" w:rsidRDefault="00A31CFD" w:rsidP="00050CA5">
            <w:pPr>
              <w:spacing w:before="24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_________________</w:t>
            </w:r>
            <w:r w:rsidR="00231EA1">
              <w:rPr>
                <w:sz w:val="28"/>
                <w:szCs w:val="28"/>
              </w:rPr>
              <w:t xml:space="preserve"> А.В. </w:t>
            </w:r>
            <w:proofErr w:type="spellStart"/>
            <w:r w:rsidR="00231EA1">
              <w:rPr>
                <w:sz w:val="28"/>
                <w:szCs w:val="28"/>
              </w:rPr>
              <w:t>Алае</w:t>
            </w:r>
            <w:r w:rsidR="00050CA5">
              <w:rPr>
                <w:sz w:val="28"/>
                <w:szCs w:val="28"/>
              </w:rPr>
              <w:t>ва</w:t>
            </w:r>
            <w:proofErr w:type="spellEnd"/>
          </w:p>
          <w:p w:rsidR="00050CA5" w:rsidRPr="00CC331B" w:rsidRDefault="005E406C" w:rsidP="005E406C">
            <w:pPr>
              <w:spacing w:before="240"/>
              <w:rPr>
                <w:sz w:val="28"/>
                <w:szCs w:val="28"/>
              </w:rPr>
            </w:pPr>
            <w:r>
              <w:rPr>
                <w:sz w:val="26"/>
                <w:szCs w:val="26"/>
              </w:rPr>
              <w:t>«___» _________ 2024 г.</w:t>
            </w:r>
          </w:p>
        </w:tc>
        <w:tc>
          <w:tcPr>
            <w:tcW w:w="4832" w:type="dxa"/>
            <w:shd w:val="clear" w:color="auto" w:fill="auto"/>
          </w:tcPr>
          <w:p w:rsidR="00050CA5" w:rsidRPr="00C459F9" w:rsidRDefault="00050CA5" w:rsidP="00252416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Начальник</w:t>
            </w:r>
          </w:p>
          <w:p w:rsidR="00050CA5" w:rsidRDefault="00050CA5" w:rsidP="00252416">
            <w:pPr>
              <w:rPr>
                <w:sz w:val="26"/>
                <w:szCs w:val="26"/>
              </w:rPr>
            </w:pPr>
            <w:r w:rsidRPr="00C459F9">
              <w:rPr>
                <w:sz w:val="26"/>
                <w:szCs w:val="26"/>
              </w:rPr>
              <w:t>ОМС Управление образованием ПГО</w:t>
            </w:r>
          </w:p>
          <w:p w:rsidR="00050CA5" w:rsidRPr="00C459F9" w:rsidRDefault="00A31CFD" w:rsidP="00050CA5">
            <w:pPr>
              <w:spacing w:before="24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____________________</w:t>
            </w:r>
            <w:r w:rsidR="00050CA5">
              <w:rPr>
                <w:sz w:val="26"/>
                <w:szCs w:val="26"/>
              </w:rPr>
              <w:t xml:space="preserve"> М.В. </w:t>
            </w:r>
            <w:proofErr w:type="spellStart"/>
            <w:r w:rsidR="00050CA5">
              <w:rPr>
                <w:sz w:val="26"/>
                <w:szCs w:val="26"/>
              </w:rPr>
              <w:t>Чеснокова</w:t>
            </w:r>
            <w:proofErr w:type="spellEnd"/>
          </w:p>
          <w:p w:rsidR="00050CA5" w:rsidRPr="00C459F9" w:rsidRDefault="005E406C" w:rsidP="005E406C">
            <w:pPr>
              <w:spacing w:before="24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«___» _________ 2024 г.</w:t>
            </w:r>
          </w:p>
        </w:tc>
      </w:tr>
    </w:tbl>
    <w:p w:rsidR="00D220CB" w:rsidRDefault="00D220CB" w:rsidP="00D220CB">
      <w:pPr>
        <w:spacing w:before="240" w:line="276" w:lineRule="auto"/>
        <w:jc w:val="center"/>
        <w:rPr>
          <w:b/>
          <w:sz w:val="32"/>
          <w:szCs w:val="40"/>
        </w:rPr>
      </w:pPr>
    </w:p>
    <w:p w:rsidR="00BA76E6" w:rsidRPr="00652B38" w:rsidRDefault="00652B38" w:rsidP="00D220CB">
      <w:pPr>
        <w:spacing w:before="240" w:line="276" w:lineRule="auto"/>
        <w:jc w:val="center"/>
        <w:rPr>
          <w:b/>
          <w:sz w:val="40"/>
          <w:szCs w:val="40"/>
        </w:rPr>
      </w:pPr>
      <w:r w:rsidRPr="00652B38">
        <w:rPr>
          <w:b/>
          <w:sz w:val="32"/>
          <w:szCs w:val="40"/>
        </w:rPr>
        <w:t>ПОЛОЖЕНИЕ</w:t>
      </w:r>
    </w:p>
    <w:p w:rsidR="00BA76E6" w:rsidRPr="00652B38" w:rsidRDefault="00BA76E6" w:rsidP="00D220CB">
      <w:pPr>
        <w:spacing w:line="276" w:lineRule="auto"/>
        <w:jc w:val="center"/>
        <w:rPr>
          <w:b/>
          <w:sz w:val="28"/>
          <w:szCs w:val="28"/>
        </w:rPr>
      </w:pPr>
      <w:r w:rsidRPr="00652B38">
        <w:rPr>
          <w:b/>
          <w:sz w:val="28"/>
          <w:szCs w:val="28"/>
        </w:rPr>
        <w:t>о п</w:t>
      </w:r>
      <w:r w:rsidR="001451C7">
        <w:rPr>
          <w:b/>
          <w:sz w:val="28"/>
          <w:szCs w:val="28"/>
        </w:rPr>
        <w:t xml:space="preserve">роведении </w:t>
      </w:r>
      <w:r w:rsidR="006F60EE">
        <w:rPr>
          <w:b/>
          <w:sz w:val="28"/>
          <w:szCs w:val="28"/>
        </w:rPr>
        <w:t xml:space="preserve">в 2024 году </w:t>
      </w:r>
      <w:r w:rsidR="001451C7">
        <w:rPr>
          <w:b/>
          <w:sz w:val="28"/>
          <w:szCs w:val="28"/>
        </w:rPr>
        <w:t>муниципального этапа В</w:t>
      </w:r>
      <w:r w:rsidRPr="00652B38">
        <w:rPr>
          <w:b/>
          <w:sz w:val="28"/>
          <w:szCs w:val="28"/>
        </w:rPr>
        <w:t xml:space="preserve">сероссийских соревнований по шахматам «Белая ладья» среди команд </w:t>
      </w:r>
      <w:r w:rsidR="006F60EE">
        <w:rPr>
          <w:b/>
          <w:sz w:val="28"/>
          <w:szCs w:val="28"/>
        </w:rPr>
        <w:t>общеобразовательных организаций Полевского городского округа</w:t>
      </w:r>
    </w:p>
    <w:p w:rsidR="00652B38" w:rsidRPr="005741EB" w:rsidRDefault="00652B38" w:rsidP="00D220CB">
      <w:pPr>
        <w:spacing w:line="276" w:lineRule="auto"/>
        <w:jc w:val="both"/>
        <w:rPr>
          <w:color w:val="555555"/>
          <w:sz w:val="28"/>
          <w:szCs w:val="28"/>
        </w:rPr>
      </w:pPr>
    </w:p>
    <w:p w:rsidR="00A72385" w:rsidRDefault="00652B38" w:rsidP="00D220CB">
      <w:pPr>
        <w:spacing w:line="27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1. </w:t>
      </w:r>
      <w:r w:rsidR="00A72385">
        <w:rPr>
          <w:b/>
          <w:sz w:val="28"/>
          <w:szCs w:val="28"/>
        </w:rPr>
        <w:t>Общие положения</w:t>
      </w:r>
    </w:p>
    <w:p w:rsidR="00713CE7" w:rsidRDefault="00713CE7" w:rsidP="00D220CB">
      <w:pPr>
        <w:spacing w:line="276" w:lineRule="auto"/>
        <w:jc w:val="both"/>
        <w:rPr>
          <w:b/>
          <w:sz w:val="28"/>
          <w:szCs w:val="28"/>
        </w:rPr>
      </w:pPr>
    </w:p>
    <w:p w:rsidR="001451C7" w:rsidRDefault="008D1805" w:rsidP="00D220CB">
      <w:pPr>
        <w:spacing w:line="276" w:lineRule="auto"/>
        <w:jc w:val="both"/>
      </w:pPr>
      <w:r>
        <w:rPr>
          <w:sz w:val="28"/>
          <w:szCs w:val="28"/>
        </w:rPr>
        <w:t>1.1</w:t>
      </w:r>
      <w:r>
        <w:rPr>
          <w:sz w:val="28"/>
          <w:szCs w:val="28"/>
        </w:rPr>
        <w:tab/>
      </w:r>
      <w:r w:rsidR="00A72385" w:rsidRPr="00A72385">
        <w:rPr>
          <w:sz w:val="28"/>
          <w:szCs w:val="28"/>
        </w:rPr>
        <w:t>Открытые Всероссийские соревнования по шахматам «Белая ладья» среди команд общеобразовательных организаций</w:t>
      </w:r>
      <w:r w:rsidR="00A72385">
        <w:rPr>
          <w:sz w:val="28"/>
          <w:szCs w:val="28"/>
        </w:rPr>
        <w:t xml:space="preserve"> (далее – Соревнования) проводятся в рамках</w:t>
      </w:r>
      <w:r w:rsidR="004E3A58">
        <w:rPr>
          <w:sz w:val="28"/>
          <w:szCs w:val="28"/>
        </w:rPr>
        <w:t xml:space="preserve"> реализации федерального проекта «Спорт</w:t>
      </w:r>
      <w:r w:rsidR="005E406C">
        <w:rPr>
          <w:sz w:val="28"/>
          <w:szCs w:val="28"/>
        </w:rPr>
        <w:t xml:space="preserve"> – </w:t>
      </w:r>
      <w:r w:rsidR="004E3A58">
        <w:rPr>
          <w:sz w:val="28"/>
          <w:szCs w:val="28"/>
        </w:rPr>
        <w:t>норма жизни»</w:t>
      </w:r>
      <w:r w:rsidR="001451C7">
        <w:rPr>
          <w:sz w:val="28"/>
          <w:szCs w:val="28"/>
        </w:rPr>
        <w:t>.</w:t>
      </w:r>
    </w:p>
    <w:p w:rsidR="001451C7" w:rsidRPr="001451C7" w:rsidRDefault="008D1805" w:rsidP="00D220CB">
      <w:pPr>
        <w:spacing w:line="276" w:lineRule="auto"/>
        <w:jc w:val="both"/>
        <w:rPr>
          <w:b/>
          <w:sz w:val="28"/>
          <w:szCs w:val="28"/>
        </w:rPr>
      </w:pPr>
      <w:r>
        <w:t>1.2</w:t>
      </w:r>
      <w:r>
        <w:tab/>
      </w:r>
      <w:r w:rsidR="001451C7" w:rsidRPr="001451C7">
        <w:rPr>
          <w:sz w:val="28"/>
        </w:rPr>
        <w:t xml:space="preserve">Настоящее положение о проведении </w:t>
      </w:r>
      <w:r>
        <w:rPr>
          <w:sz w:val="28"/>
        </w:rPr>
        <w:t xml:space="preserve">в </w:t>
      </w:r>
      <w:r w:rsidRPr="001451C7">
        <w:rPr>
          <w:sz w:val="28"/>
          <w:szCs w:val="28"/>
        </w:rPr>
        <w:t>2024 год</w:t>
      </w:r>
      <w:r>
        <w:rPr>
          <w:sz w:val="28"/>
          <w:szCs w:val="28"/>
        </w:rPr>
        <w:t>у</w:t>
      </w:r>
      <w:r>
        <w:rPr>
          <w:sz w:val="28"/>
          <w:szCs w:val="28"/>
        </w:rPr>
        <w:t xml:space="preserve"> </w:t>
      </w:r>
      <w:r w:rsidR="001451C7" w:rsidRPr="001451C7">
        <w:rPr>
          <w:sz w:val="28"/>
        </w:rPr>
        <w:t xml:space="preserve">муниципального этапа </w:t>
      </w:r>
      <w:r w:rsidR="001451C7" w:rsidRPr="001451C7">
        <w:rPr>
          <w:sz w:val="28"/>
          <w:szCs w:val="28"/>
        </w:rPr>
        <w:t xml:space="preserve">Всероссийских соревнований по шахматам «Белая ладья» среди команд общеобразовательных организаций </w:t>
      </w:r>
      <w:r w:rsidR="001451C7">
        <w:rPr>
          <w:sz w:val="28"/>
        </w:rPr>
        <w:t>(далее – Соревнования</w:t>
      </w:r>
      <w:r w:rsidR="001451C7" w:rsidRPr="001451C7">
        <w:rPr>
          <w:sz w:val="28"/>
        </w:rPr>
        <w:t xml:space="preserve">) определяет цели и задачи, порядок организации </w:t>
      </w:r>
      <w:r w:rsidR="001451C7">
        <w:rPr>
          <w:sz w:val="28"/>
        </w:rPr>
        <w:t>и у</w:t>
      </w:r>
      <w:r w:rsidR="005E406C">
        <w:rPr>
          <w:sz w:val="28"/>
        </w:rPr>
        <w:t xml:space="preserve">словия участия в Соревнованиях </w:t>
      </w:r>
      <w:r w:rsidR="001451C7">
        <w:rPr>
          <w:sz w:val="28"/>
        </w:rPr>
        <w:t>для детей 7 – 14 лет</w:t>
      </w:r>
      <w:r w:rsidR="001451C7" w:rsidRPr="001451C7">
        <w:rPr>
          <w:sz w:val="28"/>
        </w:rPr>
        <w:t>.</w:t>
      </w:r>
    </w:p>
    <w:p w:rsidR="001451C7" w:rsidRPr="001451C7" w:rsidRDefault="001451C7" w:rsidP="00D220CB">
      <w:pPr>
        <w:spacing w:line="276" w:lineRule="auto"/>
        <w:jc w:val="both"/>
        <w:rPr>
          <w:sz w:val="28"/>
        </w:rPr>
      </w:pPr>
      <w:r w:rsidRPr="001451C7">
        <w:rPr>
          <w:sz w:val="28"/>
        </w:rPr>
        <w:t>1.3</w:t>
      </w:r>
      <w:r w:rsidRPr="001451C7">
        <w:rPr>
          <w:sz w:val="28"/>
        </w:rPr>
        <w:tab/>
        <w:t xml:space="preserve">Организатором муниципального этапа Конкурса выступает ОМС Управления образованием ПГО, координатором муниципального этапа </w:t>
      </w:r>
      <w:r w:rsidR="005E406C">
        <w:rPr>
          <w:sz w:val="28"/>
        </w:rPr>
        <w:t>является</w:t>
      </w:r>
      <w:r w:rsidRPr="001451C7">
        <w:rPr>
          <w:sz w:val="28"/>
        </w:rPr>
        <w:t xml:space="preserve"> МАУДО ПГО «Центр развития творчества им. П.П. Бажова».</w:t>
      </w:r>
    </w:p>
    <w:p w:rsidR="00A72385" w:rsidRPr="00A72385" w:rsidRDefault="00A72385" w:rsidP="00D220CB">
      <w:pPr>
        <w:spacing w:line="276" w:lineRule="auto"/>
        <w:jc w:val="both"/>
        <w:rPr>
          <w:sz w:val="28"/>
          <w:szCs w:val="28"/>
        </w:rPr>
      </w:pPr>
    </w:p>
    <w:p w:rsidR="00652B38" w:rsidRDefault="004E3A58" w:rsidP="00D220CB">
      <w:pPr>
        <w:spacing w:line="27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2. </w:t>
      </w:r>
      <w:r w:rsidR="00BA76E6" w:rsidRPr="00F1748C">
        <w:rPr>
          <w:b/>
          <w:sz w:val="28"/>
          <w:szCs w:val="28"/>
        </w:rPr>
        <w:t>Цели и задачи</w:t>
      </w:r>
    </w:p>
    <w:p w:rsidR="004E3A58" w:rsidRDefault="006F60EE" w:rsidP="00D220CB">
      <w:pPr>
        <w:spacing w:line="276" w:lineRule="auto"/>
        <w:jc w:val="both"/>
        <w:rPr>
          <w:b/>
          <w:sz w:val="28"/>
          <w:szCs w:val="28"/>
        </w:rPr>
      </w:pPr>
      <w:r w:rsidRPr="00A72385">
        <w:rPr>
          <w:sz w:val="28"/>
          <w:szCs w:val="28"/>
        </w:rPr>
        <w:t>Открытые Всероссийские соревнования по шахматам «Белая ладья»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проводятся в рамках реализации федерального проекта «Спорт – норма жизни»</w:t>
      </w:r>
      <w:r>
        <w:rPr>
          <w:sz w:val="28"/>
          <w:szCs w:val="28"/>
        </w:rPr>
        <w:t xml:space="preserve"> в ц</w:t>
      </w:r>
      <w:r w:rsidRPr="006F60EE">
        <w:rPr>
          <w:sz w:val="28"/>
          <w:szCs w:val="28"/>
        </w:rPr>
        <w:t>елях</w:t>
      </w:r>
      <w:r>
        <w:rPr>
          <w:b/>
          <w:sz w:val="28"/>
          <w:szCs w:val="28"/>
        </w:rPr>
        <w:t>:</w:t>
      </w:r>
    </w:p>
    <w:p w:rsidR="004E3A58" w:rsidRPr="006F60EE" w:rsidRDefault="004E3A58" w:rsidP="006F60EE">
      <w:pPr>
        <w:pStyle w:val="a7"/>
        <w:numPr>
          <w:ilvl w:val="0"/>
          <w:numId w:val="2"/>
        </w:numPr>
        <w:spacing w:line="276" w:lineRule="auto"/>
        <w:jc w:val="both"/>
        <w:rPr>
          <w:sz w:val="28"/>
          <w:szCs w:val="28"/>
        </w:rPr>
      </w:pPr>
      <w:r w:rsidRPr="006F60EE">
        <w:rPr>
          <w:sz w:val="28"/>
          <w:szCs w:val="28"/>
        </w:rPr>
        <w:t>пропаганд</w:t>
      </w:r>
      <w:r w:rsidR="006F60EE">
        <w:rPr>
          <w:sz w:val="28"/>
          <w:szCs w:val="28"/>
        </w:rPr>
        <w:t>ы</w:t>
      </w:r>
      <w:r w:rsidRPr="006F60EE">
        <w:rPr>
          <w:sz w:val="28"/>
          <w:szCs w:val="28"/>
        </w:rPr>
        <w:t xml:space="preserve"> здорового образа жизни среди подрастающего поколения;</w:t>
      </w:r>
    </w:p>
    <w:p w:rsidR="004E3A58" w:rsidRPr="004E3A58" w:rsidRDefault="004E3A58" w:rsidP="006F60EE">
      <w:pPr>
        <w:pStyle w:val="a7"/>
        <w:numPr>
          <w:ilvl w:val="0"/>
          <w:numId w:val="2"/>
        </w:numPr>
        <w:spacing w:line="276" w:lineRule="auto"/>
        <w:jc w:val="both"/>
        <w:rPr>
          <w:sz w:val="28"/>
          <w:szCs w:val="28"/>
        </w:rPr>
      </w:pPr>
      <w:r w:rsidRPr="004E3A58">
        <w:rPr>
          <w:sz w:val="28"/>
          <w:szCs w:val="28"/>
        </w:rPr>
        <w:t>духовно</w:t>
      </w:r>
      <w:r w:rsidR="006F60EE">
        <w:rPr>
          <w:sz w:val="28"/>
          <w:szCs w:val="28"/>
        </w:rPr>
        <w:t>го</w:t>
      </w:r>
      <w:r w:rsidRPr="004E3A58">
        <w:rPr>
          <w:sz w:val="28"/>
          <w:szCs w:val="28"/>
        </w:rPr>
        <w:t>, патриотическо</w:t>
      </w:r>
      <w:r w:rsidR="006F60EE">
        <w:rPr>
          <w:sz w:val="28"/>
          <w:szCs w:val="28"/>
        </w:rPr>
        <w:t>го</w:t>
      </w:r>
      <w:r w:rsidRPr="004E3A58">
        <w:rPr>
          <w:sz w:val="28"/>
          <w:szCs w:val="28"/>
        </w:rPr>
        <w:t xml:space="preserve"> воспитани</w:t>
      </w:r>
      <w:r w:rsidR="006F60EE">
        <w:rPr>
          <w:sz w:val="28"/>
          <w:szCs w:val="28"/>
        </w:rPr>
        <w:t>я</w:t>
      </w:r>
      <w:r w:rsidRPr="004E3A58">
        <w:rPr>
          <w:sz w:val="28"/>
          <w:szCs w:val="28"/>
        </w:rPr>
        <w:t xml:space="preserve"> молодежи;</w:t>
      </w:r>
    </w:p>
    <w:p w:rsidR="004E3A58" w:rsidRDefault="004E3A58" w:rsidP="006F60EE">
      <w:pPr>
        <w:pStyle w:val="a7"/>
        <w:numPr>
          <w:ilvl w:val="0"/>
          <w:numId w:val="2"/>
        </w:num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дальнейш</w:t>
      </w:r>
      <w:r w:rsidR="006F60EE">
        <w:rPr>
          <w:sz w:val="28"/>
          <w:szCs w:val="28"/>
        </w:rPr>
        <w:t>ей</w:t>
      </w:r>
      <w:r>
        <w:rPr>
          <w:sz w:val="28"/>
          <w:szCs w:val="28"/>
        </w:rPr>
        <w:t xml:space="preserve"> популяризаци</w:t>
      </w:r>
      <w:r w:rsidR="006F60EE">
        <w:rPr>
          <w:sz w:val="28"/>
          <w:szCs w:val="28"/>
        </w:rPr>
        <w:t>и</w:t>
      </w:r>
      <w:r>
        <w:rPr>
          <w:sz w:val="28"/>
          <w:szCs w:val="28"/>
        </w:rPr>
        <w:t xml:space="preserve"> шахмат среди детей и подростков;</w:t>
      </w:r>
    </w:p>
    <w:p w:rsidR="004E3A58" w:rsidRDefault="004E3A58" w:rsidP="006F60EE">
      <w:pPr>
        <w:pStyle w:val="a7"/>
        <w:numPr>
          <w:ilvl w:val="0"/>
          <w:numId w:val="2"/>
        </w:num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стимулировани</w:t>
      </w:r>
      <w:r w:rsidR="008D1805">
        <w:rPr>
          <w:sz w:val="28"/>
          <w:szCs w:val="28"/>
        </w:rPr>
        <w:t>я</w:t>
      </w:r>
      <w:r>
        <w:rPr>
          <w:sz w:val="28"/>
          <w:szCs w:val="28"/>
        </w:rPr>
        <w:t xml:space="preserve"> педагогической деятельности руководителей и педагогов</w:t>
      </w:r>
      <w:r w:rsidR="006F60EE">
        <w:rPr>
          <w:sz w:val="28"/>
          <w:szCs w:val="28"/>
        </w:rPr>
        <w:t xml:space="preserve"> </w:t>
      </w:r>
      <w:r w:rsidRPr="00A72385">
        <w:rPr>
          <w:sz w:val="28"/>
          <w:szCs w:val="28"/>
        </w:rPr>
        <w:t>общеобразовательных организаций</w:t>
      </w:r>
      <w:r>
        <w:rPr>
          <w:sz w:val="28"/>
          <w:szCs w:val="28"/>
        </w:rPr>
        <w:t xml:space="preserve"> по совершенствованию внеклассной работы.</w:t>
      </w:r>
    </w:p>
    <w:p w:rsidR="004E3A58" w:rsidRPr="008D1805" w:rsidRDefault="008D1805" w:rsidP="00D220CB">
      <w:pPr>
        <w:spacing w:line="276" w:lineRule="auto"/>
        <w:jc w:val="both"/>
        <w:rPr>
          <w:sz w:val="28"/>
          <w:szCs w:val="28"/>
        </w:rPr>
      </w:pPr>
      <w:r w:rsidRPr="008D1805">
        <w:rPr>
          <w:sz w:val="28"/>
          <w:szCs w:val="28"/>
        </w:rPr>
        <w:lastRenderedPageBreak/>
        <w:t>Основными задачами Соревнований являются</w:t>
      </w:r>
      <w:r w:rsidR="004E3A58" w:rsidRPr="008D1805">
        <w:rPr>
          <w:sz w:val="28"/>
          <w:szCs w:val="28"/>
        </w:rPr>
        <w:t>:</w:t>
      </w:r>
    </w:p>
    <w:p w:rsidR="004E3A58" w:rsidRDefault="004E3A58" w:rsidP="008D1805">
      <w:pPr>
        <w:pStyle w:val="a7"/>
        <w:numPr>
          <w:ilvl w:val="0"/>
          <w:numId w:val="2"/>
        </w:numPr>
        <w:spacing w:line="276" w:lineRule="auto"/>
        <w:jc w:val="both"/>
        <w:rPr>
          <w:sz w:val="28"/>
          <w:szCs w:val="28"/>
        </w:rPr>
      </w:pPr>
      <w:r w:rsidRPr="00BB5212">
        <w:rPr>
          <w:sz w:val="28"/>
          <w:szCs w:val="28"/>
        </w:rPr>
        <w:t xml:space="preserve">создание единой системы соревнований по шахматам </w:t>
      </w:r>
      <w:r w:rsidR="00BB5212" w:rsidRPr="00BB5212">
        <w:rPr>
          <w:sz w:val="28"/>
          <w:szCs w:val="28"/>
        </w:rPr>
        <w:t>среди команд</w:t>
      </w:r>
      <w:r w:rsidR="00BB5212" w:rsidRPr="00A72385">
        <w:rPr>
          <w:sz w:val="28"/>
          <w:szCs w:val="28"/>
        </w:rPr>
        <w:t>общеобразовательных организаций</w:t>
      </w:r>
      <w:r w:rsidR="00BB5212">
        <w:rPr>
          <w:sz w:val="28"/>
          <w:szCs w:val="28"/>
        </w:rPr>
        <w:t>;</w:t>
      </w:r>
    </w:p>
    <w:p w:rsidR="00BB5212" w:rsidRDefault="00BB5212" w:rsidP="008D1805">
      <w:pPr>
        <w:pStyle w:val="a7"/>
        <w:numPr>
          <w:ilvl w:val="0"/>
          <w:numId w:val="2"/>
        </w:numPr>
        <w:spacing w:line="276" w:lineRule="auto"/>
        <w:jc w:val="both"/>
        <w:rPr>
          <w:sz w:val="28"/>
          <w:szCs w:val="28"/>
        </w:rPr>
      </w:pPr>
      <w:r w:rsidRPr="00BB5212">
        <w:rPr>
          <w:sz w:val="28"/>
          <w:szCs w:val="28"/>
        </w:rPr>
        <w:t xml:space="preserve">выявление лучших </w:t>
      </w:r>
      <w:r w:rsidRPr="00A72385">
        <w:rPr>
          <w:sz w:val="28"/>
          <w:szCs w:val="28"/>
        </w:rPr>
        <w:t>общеобразовательных организаций</w:t>
      </w:r>
      <w:r>
        <w:rPr>
          <w:sz w:val="28"/>
          <w:szCs w:val="28"/>
        </w:rPr>
        <w:t xml:space="preserve"> по организации внеклассной работы;</w:t>
      </w:r>
    </w:p>
    <w:p w:rsidR="00BB5212" w:rsidRPr="00BB5212" w:rsidRDefault="00BB5212" w:rsidP="008D1805">
      <w:pPr>
        <w:pStyle w:val="a7"/>
        <w:numPr>
          <w:ilvl w:val="0"/>
          <w:numId w:val="2"/>
        </w:num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выявление одаренных в шахматах детей, повышение мастерства юных шахматистов.</w:t>
      </w:r>
    </w:p>
    <w:p w:rsidR="00BA76E6" w:rsidRDefault="00BA76E6" w:rsidP="00D220CB">
      <w:pPr>
        <w:pStyle w:val="a3"/>
        <w:spacing w:line="276" w:lineRule="auto"/>
        <w:jc w:val="both"/>
        <w:rPr>
          <w:szCs w:val="28"/>
        </w:rPr>
      </w:pPr>
    </w:p>
    <w:p w:rsidR="00BA76E6" w:rsidRDefault="00713CE7" w:rsidP="00D220CB">
      <w:pPr>
        <w:pStyle w:val="a3"/>
        <w:spacing w:line="276" w:lineRule="auto"/>
        <w:rPr>
          <w:szCs w:val="28"/>
        </w:rPr>
      </w:pPr>
      <w:r>
        <w:rPr>
          <w:szCs w:val="28"/>
        </w:rPr>
        <w:t>3</w:t>
      </w:r>
      <w:r w:rsidR="00652B38">
        <w:rPr>
          <w:szCs w:val="28"/>
        </w:rPr>
        <w:t xml:space="preserve">. </w:t>
      </w:r>
      <w:r w:rsidR="00BB5212">
        <w:rPr>
          <w:szCs w:val="28"/>
        </w:rPr>
        <w:t>Места и сроки проведения</w:t>
      </w:r>
    </w:p>
    <w:p w:rsidR="00713CE7" w:rsidRDefault="00713CE7" w:rsidP="00D220CB">
      <w:pPr>
        <w:pStyle w:val="a3"/>
        <w:spacing w:line="276" w:lineRule="auto"/>
        <w:jc w:val="both"/>
        <w:rPr>
          <w:b w:val="0"/>
          <w:szCs w:val="28"/>
        </w:rPr>
      </w:pPr>
      <w:r>
        <w:rPr>
          <w:b w:val="0"/>
          <w:szCs w:val="28"/>
        </w:rPr>
        <w:t>3</w:t>
      </w:r>
      <w:r w:rsidR="008D1805">
        <w:rPr>
          <w:b w:val="0"/>
          <w:szCs w:val="28"/>
        </w:rPr>
        <w:t>.1</w:t>
      </w:r>
      <w:r w:rsidR="008D1805">
        <w:rPr>
          <w:b w:val="0"/>
          <w:szCs w:val="28"/>
        </w:rPr>
        <w:tab/>
      </w:r>
      <w:r w:rsidR="00BB5212">
        <w:rPr>
          <w:b w:val="0"/>
          <w:szCs w:val="28"/>
        </w:rPr>
        <w:t>Школьный этап проводится в общеобразовательных организациях;</w:t>
      </w:r>
    </w:p>
    <w:p w:rsidR="00BA76E6" w:rsidRPr="00F1748C" w:rsidRDefault="00713CE7" w:rsidP="00D220CB">
      <w:pPr>
        <w:pStyle w:val="a3"/>
        <w:spacing w:line="276" w:lineRule="auto"/>
        <w:jc w:val="both"/>
        <w:rPr>
          <w:b w:val="0"/>
          <w:szCs w:val="28"/>
        </w:rPr>
      </w:pPr>
      <w:r>
        <w:rPr>
          <w:b w:val="0"/>
          <w:szCs w:val="28"/>
        </w:rPr>
        <w:t>3</w:t>
      </w:r>
      <w:r w:rsidR="008D1805">
        <w:rPr>
          <w:b w:val="0"/>
          <w:szCs w:val="28"/>
        </w:rPr>
        <w:t>.2</w:t>
      </w:r>
      <w:r w:rsidR="008D1805">
        <w:rPr>
          <w:b w:val="0"/>
          <w:szCs w:val="28"/>
        </w:rPr>
        <w:tab/>
      </w:r>
      <w:r w:rsidR="00BB5212">
        <w:rPr>
          <w:b w:val="0"/>
          <w:szCs w:val="28"/>
        </w:rPr>
        <w:t xml:space="preserve">Муниципальный этап </w:t>
      </w:r>
      <w:r>
        <w:rPr>
          <w:b w:val="0"/>
          <w:szCs w:val="28"/>
        </w:rPr>
        <w:t>соревнований проводится:</w:t>
      </w:r>
      <w:r w:rsidR="008D1805">
        <w:rPr>
          <w:b w:val="0"/>
          <w:szCs w:val="28"/>
        </w:rPr>
        <w:t xml:space="preserve"> </w:t>
      </w:r>
      <w:r w:rsidR="00BA76E6" w:rsidRPr="00F1748C">
        <w:rPr>
          <w:b w:val="0"/>
          <w:szCs w:val="28"/>
        </w:rPr>
        <w:t>г.</w:t>
      </w:r>
      <w:r w:rsidR="008D1805">
        <w:rPr>
          <w:b w:val="0"/>
          <w:szCs w:val="28"/>
        </w:rPr>
        <w:t> </w:t>
      </w:r>
      <w:r w:rsidR="005E406C">
        <w:rPr>
          <w:b w:val="0"/>
          <w:szCs w:val="28"/>
        </w:rPr>
        <w:t>Полевской, ул. </w:t>
      </w:r>
      <w:proofErr w:type="spellStart"/>
      <w:r w:rsidR="00BA76E6">
        <w:rPr>
          <w:b w:val="0"/>
          <w:szCs w:val="28"/>
        </w:rPr>
        <w:t>Ялунина</w:t>
      </w:r>
      <w:proofErr w:type="spellEnd"/>
      <w:r w:rsidR="005E406C">
        <w:rPr>
          <w:b w:val="0"/>
          <w:szCs w:val="28"/>
        </w:rPr>
        <w:t xml:space="preserve">, </w:t>
      </w:r>
      <w:r w:rsidR="00BA76E6">
        <w:rPr>
          <w:b w:val="0"/>
          <w:szCs w:val="28"/>
        </w:rPr>
        <w:t>17</w:t>
      </w:r>
      <w:r w:rsidR="005E406C">
        <w:rPr>
          <w:b w:val="0"/>
          <w:szCs w:val="28"/>
        </w:rPr>
        <w:t xml:space="preserve">, </w:t>
      </w:r>
      <w:r>
        <w:rPr>
          <w:b w:val="0"/>
          <w:szCs w:val="28"/>
        </w:rPr>
        <w:t>ш</w:t>
      </w:r>
      <w:r w:rsidR="00BA76E6">
        <w:rPr>
          <w:b w:val="0"/>
          <w:szCs w:val="28"/>
        </w:rPr>
        <w:t>ахматный клуб «Гамбит»</w:t>
      </w:r>
      <w:r w:rsidR="00BA76E6" w:rsidRPr="00F1748C">
        <w:rPr>
          <w:b w:val="0"/>
          <w:szCs w:val="28"/>
        </w:rPr>
        <w:t>.</w:t>
      </w:r>
    </w:p>
    <w:p w:rsidR="00BA76E6" w:rsidRDefault="00713CE7" w:rsidP="00D220CB">
      <w:pPr>
        <w:pStyle w:val="a3"/>
        <w:spacing w:line="276" w:lineRule="auto"/>
        <w:jc w:val="both"/>
        <w:rPr>
          <w:b w:val="0"/>
          <w:szCs w:val="28"/>
        </w:rPr>
      </w:pPr>
      <w:r>
        <w:rPr>
          <w:b w:val="0"/>
          <w:szCs w:val="28"/>
        </w:rPr>
        <w:t>3.3</w:t>
      </w:r>
      <w:r w:rsidR="008D1805">
        <w:rPr>
          <w:b w:val="0"/>
          <w:szCs w:val="28"/>
        </w:rPr>
        <w:tab/>
      </w:r>
      <w:r w:rsidR="00BA76E6">
        <w:rPr>
          <w:b w:val="0"/>
          <w:szCs w:val="28"/>
        </w:rPr>
        <w:t>С</w:t>
      </w:r>
      <w:r w:rsidR="00BA76E6" w:rsidRPr="00F1748C">
        <w:rPr>
          <w:b w:val="0"/>
          <w:szCs w:val="28"/>
        </w:rPr>
        <w:t>оревнов</w:t>
      </w:r>
      <w:r w:rsidR="00BA76E6">
        <w:rPr>
          <w:b w:val="0"/>
          <w:szCs w:val="28"/>
        </w:rPr>
        <w:t>ания проводятся</w:t>
      </w:r>
      <w:r w:rsidR="00BA76E6" w:rsidRPr="00F1748C">
        <w:rPr>
          <w:b w:val="0"/>
          <w:szCs w:val="28"/>
        </w:rPr>
        <w:t xml:space="preserve">: </w:t>
      </w:r>
      <w:r w:rsidR="005E406C">
        <w:rPr>
          <w:b w:val="0"/>
          <w:szCs w:val="28"/>
        </w:rPr>
        <w:t>16,</w:t>
      </w:r>
      <w:r w:rsidR="008D1805">
        <w:rPr>
          <w:b w:val="0"/>
          <w:szCs w:val="28"/>
        </w:rPr>
        <w:t xml:space="preserve"> </w:t>
      </w:r>
      <w:r w:rsidR="005E406C">
        <w:rPr>
          <w:b w:val="0"/>
          <w:szCs w:val="28"/>
        </w:rPr>
        <w:t xml:space="preserve">17, 18 февраля </w:t>
      </w:r>
      <w:r w:rsidR="00BA76E6">
        <w:rPr>
          <w:b w:val="0"/>
          <w:szCs w:val="28"/>
        </w:rPr>
        <w:t>2024</w:t>
      </w:r>
      <w:r w:rsidR="005E406C">
        <w:rPr>
          <w:b w:val="0"/>
          <w:szCs w:val="28"/>
        </w:rPr>
        <w:t> </w:t>
      </w:r>
      <w:r w:rsidR="00BA76E6">
        <w:rPr>
          <w:b w:val="0"/>
          <w:szCs w:val="28"/>
        </w:rPr>
        <w:t>г.</w:t>
      </w:r>
    </w:p>
    <w:p w:rsidR="00BA76E6" w:rsidRDefault="00713CE7" w:rsidP="00D220CB">
      <w:pPr>
        <w:pStyle w:val="a3"/>
        <w:spacing w:line="276" w:lineRule="auto"/>
        <w:jc w:val="both"/>
        <w:rPr>
          <w:szCs w:val="28"/>
        </w:rPr>
      </w:pPr>
      <w:r>
        <w:rPr>
          <w:b w:val="0"/>
          <w:szCs w:val="28"/>
        </w:rPr>
        <w:t>3.4</w:t>
      </w:r>
      <w:r w:rsidR="008D1805">
        <w:rPr>
          <w:b w:val="0"/>
          <w:szCs w:val="28"/>
        </w:rPr>
        <w:tab/>
      </w:r>
      <w:r w:rsidR="00BA76E6">
        <w:rPr>
          <w:b w:val="0"/>
          <w:szCs w:val="28"/>
        </w:rPr>
        <w:t>Начало</w:t>
      </w:r>
      <w:r>
        <w:rPr>
          <w:b w:val="0"/>
          <w:szCs w:val="28"/>
        </w:rPr>
        <w:t xml:space="preserve"> соревнований</w:t>
      </w:r>
      <w:r w:rsidR="008D1805">
        <w:rPr>
          <w:b w:val="0"/>
          <w:szCs w:val="28"/>
        </w:rPr>
        <w:t xml:space="preserve"> 16 и 17 февраля </w:t>
      </w:r>
      <w:r w:rsidR="00BA76E6" w:rsidRPr="00F1748C">
        <w:rPr>
          <w:b w:val="0"/>
          <w:szCs w:val="28"/>
        </w:rPr>
        <w:t>в 1</w:t>
      </w:r>
      <w:r w:rsidR="008D1805">
        <w:rPr>
          <w:b w:val="0"/>
          <w:szCs w:val="28"/>
        </w:rPr>
        <w:t>3</w:t>
      </w:r>
      <w:r w:rsidR="00BA76E6">
        <w:rPr>
          <w:b w:val="0"/>
          <w:szCs w:val="28"/>
        </w:rPr>
        <w:t>-00</w:t>
      </w:r>
      <w:r w:rsidR="008D1805">
        <w:rPr>
          <w:b w:val="0"/>
          <w:szCs w:val="28"/>
        </w:rPr>
        <w:t>, 18 февраля – в 11-00</w:t>
      </w:r>
      <w:r w:rsidR="00BA76E6" w:rsidRPr="00F1748C">
        <w:rPr>
          <w:b w:val="0"/>
          <w:szCs w:val="28"/>
        </w:rPr>
        <w:t>.</w:t>
      </w:r>
    </w:p>
    <w:p w:rsidR="00713CE7" w:rsidRDefault="00713CE7" w:rsidP="00D220CB">
      <w:pPr>
        <w:pStyle w:val="a3"/>
        <w:spacing w:line="276" w:lineRule="auto"/>
        <w:jc w:val="both"/>
        <w:rPr>
          <w:szCs w:val="28"/>
        </w:rPr>
      </w:pPr>
    </w:p>
    <w:p w:rsidR="00652B38" w:rsidRPr="006523A4" w:rsidRDefault="00713CE7" w:rsidP="00D220CB">
      <w:pPr>
        <w:pStyle w:val="a3"/>
        <w:spacing w:line="276" w:lineRule="auto"/>
        <w:rPr>
          <w:szCs w:val="28"/>
        </w:rPr>
      </w:pPr>
      <w:r>
        <w:rPr>
          <w:szCs w:val="28"/>
        </w:rPr>
        <w:t>4</w:t>
      </w:r>
      <w:r w:rsidR="00652B38">
        <w:rPr>
          <w:szCs w:val="28"/>
        </w:rPr>
        <w:t xml:space="preserve">. </w:t>
      </w:r>
      <w:r>
        <w:rPr>
          <w:szCs w:val="28"/>
        </w:rPr>
        <w:t>Требования к участникам и условия их допуска</w:t>
      </w:r>
    </w:p>
    <w:p w:rsidR="00713CE7" w:rsidRDefault="008D1805" w:rsidP="00D220CB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4.1</w:t>
      </w:r>
      <w:r>
        <w:rPr>
          <w:sz w:val="28"/>
          <w:szCs w:val="28"/>
        </w:rPr>
        <w:tab/>
      </w:r>
      <w:r w:rsidR="00BA76E6" w:rsidRPr="0066230B">
        <w:rPr>
          <w:sz w:val="28"/>
          <w:szCs w:val="28"/>
        </w:rPr>
        <w:t xml:space="preserve">К участию </w:t>
      </w:r>
      <w:r>
        <w:rPr>
          <w:sz w:val="28"/>
          <w:szCs w:val="28"/>
        </w:rPr>
        <w:t>в муниципальном этапе С</w:t>
      </w:r>
      <w:r w:rsidR="00BA76E6" w:rsidRPr="0066230B">
        <w:rPr>
          <w:sz w:val="28"/>
          <w:szCs w:val="28"/>
        </w:rPr>
        <w:t>оревновани</w:t>
      </w:r>
      <w:r w:rsidR="00A3746A">
        <w:rPr>
          <w:sz w:val="28"/>
          <w:szCs w:val="28"/>
        </w:rPr>
        <w:t>й</w:t>
      </w:r>
      <w:r w:rsidR="00BA76E6" w:rsidRPr="0066230B">
        <w:rPr>
          <w:sz w:val="28"/>
          <w:szCs w:val="28"/>
        </w:rPr>
        <w:t xml:space="preserve"> допускаются команды, сформированные из обучающихся одной общеобразовательной организации </w:t>
      </w:r>
      <w:r w:rsidR="00BA76E6">
        <w:rPr>
          <w:sz w:val="28"/>
          <w:szCs w:val="28"/>
        </w:rPr>
        <w:t xml:space="preserve">Полевского </w:t>
      </w:r>
      <w:r w:rsidR="00A3746A">
        <w:rPr>
          <w:sz w:val="28"/>
          <w:szCs w:val="28"/>
        </w:rPr>
        <w:t>городского округа</w:t>
      </w:r>
      <w:r w:rsidR="00BA76E6" w:rsidRPr="0066230B">
        <w:rPr>
          <w:sz w:val="28"/>
          <w:szCs w:val="28"/>
        </w:rPr>
        <w:t xml:space="preserve"> в возрасте 14 ле</w:t>
      </w:r>
      <w:r w:rsidR="00C339F6">
        <w:rPr>
          <w:sz w:val="28"/>
          <w:szCs w:val="28"/>
        </w:rPr>
        <w:t xml:space="preserve">т </w:t>
      </w:r>
      <w:r>
        <w:rPr>
          <w:sz w:val="28"/>
          <w:szCs w:val="28"/>
        </w:rPr>
        <w:t>и моложе</w:t>
      </w:r>
      <w:r>
        <w:rPr>
          <w:sz w:val="28"/>
          <w:szCs w:val="28"/>
        </w:rPr>
        <w:t xml:space="preserve"> (2009</w:t>
      </w:r>
      <w:r w:rsidR="00C339F6">
        <w:rPr>
          <w:sz w:val="28"/>
          <w:szCs w:val="28"/>
        </w:rPr>
        <w:t xml:space="preserve"> года рождения</w:t>
      </w:r>
      <w:r w:rsidRPr="008D1805">
        <w:rPr>
          <w:sz w:val="28"/>
          <w:szCs w:val="28"/>
        </w:rPr>
        <w:t xml:space="preserve"> </w:t>
      </w:r>
      <w:r>
        <w:rPr>
          <w:sz w:val="28"/>
          <w:szCs w:val="28"/>
        </w:rPr>
        <w:t>и моложе</w:t>
      </w:r>
      <w:r w:rsidR="00C339F6">
        <w:rPr>
          <w:sz w:val="28"/>
          <w:szCs w:val="28"/>
        </w:rPr>
        <w:t>)</w:t>
      </w:r>
      <w:r w:rsidR="00C339F6">
        <w:rPr>
          <w:sz w:val="28"/>
          <w:szCs w:val="28"/>
        </w:rPr>
        <w:t>.</w:t>
      </w:r>
    </w:p>
    <w:p w:rsidR="00713CE7" w:rsidRDefault="008D1805" w:rsidP="00D220CB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4.2</w:t>
      </w:r>
      <w:r>
        <w:rPr>
          <w:sz w:val="28"/>
          <w:szCs w:val="28"/>
        </w:rPr>
        <w:tab/>
      </w:r>
      <w:r w:rsidR="00BA76E6" w:rsidRPr="0066230B">
        <w:rPr>
          <w:sz w:val="28"/>
          <w:szCs w:val="28"/>
        </w:rPr>
        <w:t>Состав команды: 5 человек, в том числе 4 игрока (не менее 1 девочки) и 1 тренер</w:t>
      </w:r>
      <w:r w:rsidR="005E406C">
        <w:rPr>
          <w:sz w:val="28"/>
          <w:szCs w:val="28"/>
        </w:rPr>
        <w:t xml:space="preserve"> – </w:t>
      </w:r>
      <w:r w:rsidR="00BA76E6" w:rsidRPr="0066230B">
        <w:rPr>
          <w:sz w:val="28"/>
          <w:szCs w:val="28"/>
        </w:rPr>
        <w:t xml:space="preserve">представитель или педагог школы, на которого возлагается ответственность за жизнь и здоровье детей во время проведения соревнования. </w:t>
      </w:r>
    </w:p>
    <w:p w:rsidR="005E406C" w:rsidRDefault="008D1805" w:rsidP="00D220CB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4.3</w:t>
      </w:r>
      <w:r>
        <w:rPr>
          <w:sz w:val="28"/>
          <w:szCs w:val="28"/>
        </w:rPr>
        <w:tab/>
      </w:r>
      <w:r w:rsidR="00BA76E6" w:rsidRPr="0066230B">
        <w:rPr>
          <w:sz w:val="28"/>
          <w:szCs w:val="28"/>
        </w:rPr>
        <w:t>Движение игроков по доскам запрещено</w:t>
      </w:r>
      <w:r w:rsidR="005E406C">
        <w:rPr>
          <w:sz w:val="28"/>
          <w:szCs w:val="28"/>
        </w:rPr>
        <w:t>. Девочка играет на 4-ой доске.</w:t>
      </w:r>
    </w:p>
    <w:p w:rsidR="00713CE7" w:rsidRDefault="008D1805" w:rsidP="00D220CB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4.4</w:t>
      </w:r>
      <w:r>
        <w:rPr>
          <w:sz w:val="28"/>
          <w:szCs w:val="28"/>
        </w:rPr>
        <w:tab/>
      </w:r>
      <w:r w:rsidR="00BA76E6" w:rsidRPr="0066230B">
        <w:rPr>
          <w:sz w:val="28"/>
          <w:szCs w:val="28"/>
        </w:rPr>
        <w:t>Капитаном ко</w:t>
      </w:r>
      <w:r w:rsidR="005E406C">
        <w:rPr>
          <w:sz w:val="28"/>
          <w:szCs w:val="28"/>
        </w:rPr>
        <w:t>манды является один из игроков.</w:t>
      </w:r>
    </w:p>
    <w:p w:rsidR="00BA76E6" w:rsidRDefault="008D1805" w:rsidP="00D220CB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4.5</w:t>
      </w:r>
      <w:r>
        <w:rPr>
          <w:sz w:val="28"/>
          <w:szCs w:val="28"/>
        </w:rPr>
        <w:tab/>
      </w:r>
      <w:r w:rsidR="00BA76E6">
        <w:rPr>
          <w:sz w:val="28"/>
          <w:szCs w:val="28"/>
        </w:rPr>
        <w:t>Допускаются замены в команде (не более 1 игрока).</w:t>
      </w:r>
    </w:p>
    <w:p w:rsidR="00652B38" w:rsidRDefault="00652B38" w:rsidP="00D220CB">
      <w:pPr>
        <w:spacing w:line="276" w:lineRule="auto"/>
        <w:jc w:val="both"/>
        <w:rPr>
          <w:b/>
          <w:sz w:val="28"/>
          <w:szCs w:val="28"/>
        </w:rPr>
      </w:pPr>
    </w:p>
    <w:p w:rsidR="00BA76E6" w:rsidRDefault="00713CE7" w:rsidP="00D220CB">
      <w:pPr>
        <w:spacing w:line="276" w:lineRule="auto"/>
        <w:jc w:val="center"/>
        <w:rPr>
          <w:sz w:val="28"/>
          <w:szCs w:val="28"/>
        </w:rPr>
      </w:pPr>
      <w:r>
        <w:rPr>
          <w:b/>
          <w:sz w:val="28"/>
          <w:szCs w:val="28"/>
        </w:rPr>
        <w:t>5</w:t>
      </w:r>
      <w:r w:rsidR="00652B38">
        <w:rPr>
          <w:b/>
          <w:sz w:val="28"/>
          <w:szCs w:val="28"/>
        </w:rPr>
        <w:t xml:space="preserve">. </w:t>
      </w:r>
      <w:r w:rsidR="00BA76E6" w:rsidRPr="009E379D">
        <w:rPr>
          <w:b/>
          <w:sz w:val="28"/>
          <w:szCs w:val="28"/>
        </w:rPr>
        <w:t>Регламент</w:t>
      </w:r>
    </w:p>
    <w:p w:rsidR="00713CE7" w:rsidRDefault="00A3746A" w:rsidP="00D220CB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5.1</w:t>
      </w:r>
      <w:r>
        <w:rPr>
          <w:sz w:val="28"/>
          <w:szCs w:val="28"/>
        </w:rPr>
        <w:tab/>
      </w:r>
      <w:r w:rsidR="00BA76E6" w:rsidRPr="0066230B">
        <w:rPr>
          <w:sz w:val="28"/>
          <w:szCs w:val="28"/>
        </w:rPr>
        <w:t xml:space="preserve">Соревнования проводятся по правилам вида спорта «Шахматы», утвержденным приказом Минспорта России № 988 от 29 декабря 2020 года (с изменениями, внесенными приказами Министерства спорта Российской Федерации от 10 апреля 2023 г. № 243, от 11 мая 2023 г. № 315), в 9 туров по швейцарской или круговой системе в зависимости от количества команд. </w:t>
      </w:r>
    </w:p>
    <w:p w:rsidR="00BA76E6" w:rsidRDefault="00A3746A" w:rsidP="00D220CB">
      <w:pPr>
        <w:spacing w:line="276" w:lineRule="auto"/>
        <w:jc w:val="both"/>
      </w:pPr>
      <w:r>
        <w:rPr>
          <w:sz w:val="28"/>
          <w:szCs w:val="28"/>
        </w:rPr>
        <w:t>5.2</w:t>
      </w:r>
      <w:r>
        <w:rPr>
          <w:sz w:val="28"/>
          <w:szCs w:val="28"/>
        </w:rPr>
        <w:tab/>
      </w:r>
      <w:r w:rsidR="00BA76E6" w:rsidRPr="0066230B">
        <w:rPr>
          <w:sz w:val="28"/>
          <w:szCs w:val="28"/>
        </w:rPr>
        <w:t>По решению судейской коллегии, возможно сокращение числа туров при малом количестве участников</w:t>
      </w:r>
      <w:r w:rsidR="00BA76E6">
        <w:t>.</w:t>
      </w:r>
    </w:p>
    <w:p w:rsidR="00BA76E6" w:rsidRDefault="00A3746A" w:rsidP="00D220CB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5.3</w:t>
      </w:r>
      <w:r>
        <w:rPr>
          <w:sz w:val="28"/>
          <w:szCs w:val="28"/>
        </w:rPr>
        <w:tab/>
      </w:r>
      <w:r w:rsidR="00BA76E6" w:rsidRPr="009E379D">
        <w:rPr>
          <w:sz w:val="28"/>
          <w:szCs w:val="28"/>
        </w:rPr>
        <w:t xml:space="preserve">Контроль времени – </w:t>
      </w:r>
      <w:r w:rsidR="00BA76E6">
        <w:rPr>
          <w:sz w:val="28"/>
          <w:szCs w:val="28"/>
        </w:rPr>
        <w:t>15</w:t>
      </w:r>
      <w:r w:rsidR="00BA76E6" w:rsidRPr="009E379D">
        <w:rPr>
          <w:sz w:val="28"/>
          <w:szCs w:val="28"/>
        </w:rPr>
        <w:t xml:space="preserve"> минут на партию каждому участнику.</w:t>
      </w:r>
    </w:p>
    <w:p w:rsidR="00652B38" w:rsidRPr="0051420F" w:rsidRDefault="00A3746A" w:rsidP="00D220CB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5.4</w:t>
      </w:r>
      <w:r>
        <w:rPr>
          <w:sz w:val="28"/>
          <w:szCs w:val="28"/>
        </w:rPr>
        <w:tab/>
      </w:r>
      <w:r w:rsidR="00BA76E6" w:rsidRPr="00E721DD">
        <w:rPr>
          <w:sz w:val="28"/>
          <w:szCs w:val="28"/>
        </w:rPr>
        <w:t>Допустимое время опоздания на тур – 15 минут. Команда может приступить к игре в неполном составе при наличии 2-х участников на любых досках.</w:t>
      </w:r>
    </w:p>
    <w:p w:rsidR="00BA76E6" w:rsidRPr="00E77E84" w:rsidRDefault="001451C7" w:rsidP="00D220CB">
      <w:pPr>
        <w:spacing w:line="27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6</w:t>
      </w:r>
      <w:r w:rsidR="00652B38">
        <w:rPr>
          <w:b/>
          <w:sz w:val="28"/>
          <w:szCs w:val="28"/>
        </w:rPr>
        <w:t xml:space="preserve">. </w:t>
      </w:r>
      <w:r w:rsidR="00BA76E6" w:rsidRPr="00E77E84">
        <w:rPr>
          <w:b/>
          <w:sz w:val="28"/>
          <w:szCs w:val="28"/>
        </w:rPr>
        <w:t>Условия подведения итогов, награждение</w:t>
      </w:r>
    </w:p>
    <w:p w:rsidR="00BA76E6" w:rsidRDefault="001451C7" w:rsidP="005E406C">
      <w:pPr>
        <w:pStyle w:val="21"/>
        <w:spacing w:after="0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A3746A">
        <w:rPr>
          <w:sz w:val="28"/>
          <w:szCs w:val="28"/>
        </w:rPr>
        <w:t>.1</w:t>
      </w:r>
      <w:r w:rsidR="00A3746A">
        <w:rPr>
          <w:sz w:val="28"/>
          <w:szCs w:val="28"/>
        </w:rPr>
        <w:tab/>
      </w:r>
      <w:r w:rsidR="00BA76E6" w:rsidRPr="00E77E84">
        <w:rPr>
          <w:sz w:val="28"/>
          <w:szCs w:val="28"/>
        </w:rPr>
        <w:t>Итоговые места определяются по сумме набранных очков. В случае равенства очков более высокое место определяется по: количеств</w:t>
      </w:r>
      <w:r w:rsidR="00BA76E6">
        <w:rPr>
          <w:sz w:val="28"/>
          <w:szCs w:val="28"/>
        </w:rPr>
        <w:t xml:space="preserve">укомандных </w:t>
      </w:r>
      <w:r w:rsidR="00BA76E6" w:rsidRPr="00E77E84">
        <w:rPr>
          <w:sz w:val="28"/>
          <w:szCs w:val="28"/>
        </w:rPr>
        <w:t>побед</w:t>
      </w:r>
      <w:r w:rsidR="00BA76E6">
        <w:rPr>
          <w:sz w:val="28"/>
          <w:szCs w:val="28"/>
        </w:rPr>
        <w:t>, личной встрече,результату на 1 доске.</w:t>
      </w:r>
    </w:p>
    <w:p w:rsidR="00BA76E6" w:rsidRPr="00E77E84" w:rsidRDefault="001451C7" w:rsidP="005E406C">
      <w:pPr>
        <w:pStyle w:val="21"/>
        <w:spacing w:after="0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A3746A">
        <w:rPr>
          <w:sz w:val="28"/>
          <w:szCs w:val="28"/>
        </w:rPr>
        <w:t>.2</w:t>
      </w:r>
      <w:r w:rsidR="00A3746A">
        <w:rPr>
          <w:sz w:val="28"/>
          <w:szCs w:val="28"/>
        </w:rPr>
        <w:tab/>
      </w:r>
      <w:r w:rsidR="00BA76E6">
        <w:rPr>
          <w:sz w:val="28"/>
          <w:szCs w:val="28"/>
        </w:rPr>
        <w:t>Места по доскам определяются: по количеству набранных очков, коэффициенту Бухгольца, личной встрече.</w:t>
      </w:r>
    </w:p>
    <w:p w:rsidR="00BA76E6" w:rsidRDefault="001451C7" w:rsidP="005E406C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A3746A">
        <w:rPr>
          <w:sz w:val="28"/>
          <w:szCs w:val="28"/>
        </w:rPr>
        <w:t>.3</w:t>
      </w:r>
      <w:r w:rsidR="00A3746A">
        <w:rPr>
          <w:sz w:val="28"/>
          <w:szCs w:val="28"/>
        </w:rPr>
        <w:tab/>
      </w:r>
      <w:r w:rsidR="00BA76E6" w:rsidRPr="00E77E84">
        <w:rPr>
          <w:sz w:val="28"/>
          <w:szCs w:val="28"/>
        </w:rPr>
        <w:t xml:space="preserve">Победитель и призёры турниров среди </w:t>
      </w:r>
      <w:r w:rsidR="00BA76E6">
        <w:rPr>
          <w:sz w:val="28"/>
          <w:szCs w:val="28"/>
        </w:rPr>
        <w:t xml:space="preserve">школьников </w:t>
      </w:r>
      <w:proofErr w:type="gramStart"/>
      <w:r w:rsidR="00BA76E6">
        <w:rPr>
          <w:sz w:val="28"/>
          <w:szCs w:val="28"/>
        </w:rPr>
        <w:t xml:space="preserve">награждаются: </w:t>
      </w:r>
      <w:r w:rsidR="00BA76E6" w:rsidRPr="00E77E84">
        <w:rPr>
          <w:sz w:val="28"/>
          <w:szCs w:val="28"/>
        </w:rPr>
        <w:t xml:space="preserve"> призами</w:t>
      </w:r>
      <w:proofErr w:type="gramEnd"/>
      <w:r w:rsidR="00BA76E6" w:rsidRPr="00E77E84">
        <w:rPr>
          <w:sz w:val="28"/>
          <w:szCs w:val="28"/>
        </w:rPr>
        <w:t>, наградной атрибутикой</w:t>
      </w:r>
      <w:r w:rsidR="00BA76E6">
        <w:rPr>
          <w:sz w:val="28"/>
          <w:szCs w:val="28"/>
        </w:rPr>
        <w:t>.</w:t>
      </w:r>
    </w:p>
    <w:p w:rsidR="001451C7" w:rsidRDefault="001451C7" w:rsidP="00D220CB">
      <w:pPr>
        <w:spacing w:line="276" w:lineRule="auto"/>
        <w:jc w:val="both"/>
        <w:rPr>
          <w:sz w:val="28"/>
          <w:szCs w:val="28"/>
        </w:rPr>
      </w:pPr>
    </w:p>
    <w:p w:rsidR="00652B38" w:rsidRDefault="001451C7" w:rsidP="00D220CB">
      <w:pPr>
        <w:spacing w:line="276" w:lineRule="auto"/>
        <w:jc w:val="center"/>
        <w:rPr>
          <w:b/>
          <w:sz w:val="28"/>
          <w:szCs w:val="28"/>
        </w:rPr>
      </w:pPr>
      <w:r w:rsidRPr="001451C7">
        <w:rPr>
          <w:b/>
          <w:sz w:val="28"/>
          <w:szCs w:val="28"/>
        </w:rPr>
        <w:t>7. Подача заявок на участие</w:t>
      </w:r>
    </w:p>
    <w:p w:rsidR="001451C7" w:rsidRDefault="00A3746A" w:rsidP="00D220CB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7.1</w:t>
      </w:r>
      <w:r>
        <w:rPr>
          <w:sz w:val="28"/>
          <w:szCs w:val="28"/>
        </w:rPr>
        <w:tab/>
      </w:r>
      <w:r w:rsidR="005E406C">
        <w:rPr>
          <w:sz w:val="28"/>
          <w:szCs w:val="28"/>
        </w:rPr>
        <w:t xml:space="preserve">Заявка на участие в муниципальном </w:t>
      </w:r>
      <w:r w:rsidR="001451C7" w:rsidRPr="00EC7DC4">
        <w:rPr>
          <w:sz w:val="28"/>
          <w:szCs w:val="28"/>
        </w:rPr>
        <w:t xml:space="preserve">этапе </w:t>
      </w:r>
      <w:r w:rsidR="00EC7DC4">
        <w:rPr>
          <w:sz w:val="28"/>
          <w:szCs w:val="28"/>
        </w:rPr>
        <w:t>Соревнований составляется по форме (Приложение 1)</w:t>
      </w:r>
      <w:r w:rsidR="005E406C">
        <w:rPr>
          <w:sz w:val="28"/>
          <w:szCs w:val="28"/>
        </w:rPr>
        <w:t>.</w:t>
      </w:r>
    </w:p>
    <w:p w:rsidR="0051420F" w:rsidRPr="00EC7DC4" w:rsidRDefault="00A3746A" w:rsidP="00D220CB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7.2</w:t>
      </w:r>
      <w:r>
        <w:rPr>
          <w:sz w:val="28"/>
          <w:szCs w:val="28"/>
        </w:rPr>
        <w:tab/>
      </w:r>
      <w:r w:rsidR="0051420F">
        <w:rPr>
          <w:sz w:val="28"/>
          <w:szCs w:val="28"/>
        </w:rPr>
        <w:t>Заявки на участие выс</w:t>
      </w:r>
      <w:r>
        <w:rPr>
          <w:sz w:val="28"/>
          <w:szCs w:val="28"/>
        </w:rPr>
        <w:t>ы</w:t>
      </w:r>
      <w:r w:rsidR="0051420F">
        <w:rPr>
          <w:sz w:val="28"/>
          <w:szCs w:val="28"/>
        </w:rPr>
        <w:t>ла</w:t>
      </w:r>
      <w:r>
        <w:rPr>
          <w:sz w:val="28"/>
          <w:szCs w:val="28"/>
        </w:rPr>
        <w:t>ются</w:t>
      </w:r>
      <w:r w:rsidR="0051420F">
        <w:rPr>
          <w:sz w:val="28"/>
          <w:szCs w:val="28"/>
        </w:rPr>
        <w:t xml:space="preserve"> до 15.02.2024 на электронную почту: </w:t>
      </w:r>
      <w:hyperlink r:id="rId5" w:history="1">
        <w:r w:rsidR="0051420F" w:rsidRPr="00A146BA">
          <w:rPr>
            <w:rStyle w:val="a5"/>
            <w:b/>
            <w:bCs/>
            <w:sz w:val="28"/>
            <w:szCs w:val="28"/>
            <w:lang w:val="en-US"/>
          </w:rPr>
          <w:t>Farnenkovaa</w:t>
        </w:r>
        <w:r w:rsidR="0051420F" w:rsidRPr="00A146BA">
          <w:rPr>
            <w:rStyle w:val="a5"/>
            <w:b/>
            <w:bCs/>
            <w:sz w:val="28"/>
            <w:szCs w:val="28"/>
          </w:rPr>
          <w:t>@</w:t>
        </w:r>
        <w:r w:rsidR="0051420F" w:rsidRPr="00A146BA">
          <w:rPr>
            <w:rStyle w:val="a5"/>
            <w:b/>
            <w:bCs/>
            <w:sz w:val="28"/>
            <w:szCs w:val="28"/>
            <w:lang w:val="en-US"/>
          </w:rPr>
          <w:t>Mail</w:t>
        </w:r>
        <w:r w:rsidR="0051420F" w:rsidRPr="00A146BA">
          <w:rPr>
            <w:rStyle w:val="a5"/>
            <w:b/>
            <w:bCs/>
            <w:sz w:val="28"/>
            <w:szCs w:val="28"/>
          </w:rPr>
          <w:t>.</w:t>
        </w:r>
        <w:r w:rsidR="0051420F" w:rsidRPr="00A146BA">
          <w:rPr>
            <w:rStyle w:val="a5"/>
            <w:b/>
            <w:bCs/>
            <w:sz w:val="28"/>
            <w:szCs w:val="28"/>
            <w:lang w:val="en-US"/>
          </w:rPr>
          <w:t>ru</w:t>
        </w:r>
      </w:hyperlink>
      <w:r w:rsidR="0051420F">
        <w:rPr>
          <w:sz w:val="28"/>
          <w:szCs w:val="28"/>
        </w:rPr>
        <w:t>.</w:t>
      </w:r>
    </w:p>
    <w:p w:rsidR="001451C7" w:rsidRDefault="001451C7" w:rsidP="00D220CB">
      <w:pPr>
        <w:spacing w:line="276" w:lineRule="auto"/>
        <w:jc w:val="both"/>
        <w:rPr>
          <w:sz w:val="28"/>
          <w:szCs w:val="28"/>
        </w:rPr>
      </w:pPr>
    </w:p>
    <w:p w:rsidR="0051420F" w:rsidRDefault="0051420F" w:rsidP="00D220CB">
      <w:pPr>
        <w:spacing w:line="276" w:lineRule="auto"/>
        <w:jc w:val="both"/>
        <w:rPr>
          <w:sz w:val="28"/>
          <w:szCs w:val="28"/>
        </w:rPr>
      </w:pPr>
    </w:p>
    <w:p w:rsidR="0051420F" w:rsidRDefault="0051420F" w:rsidP="00D220CB">
      <w:pPr>
        <w:spacing w:line="276" w:lineRule="auto"/>
        <w:jc w:val="both"/>
        <w:rPr>
          <w:b/>
          <w:bCs/>
          <w:sz w:val="28"/>
          <w:szCs w:val="28"/>
        </w:rPr>
      </w:pPr>
    </w:p>
    <w:p w:rsidR="0051420F" w:rsidRDefault="0051420F" w:rsidP="00D220CB">
      <w:pPr>
        <w:spacing w:line="276" w:lineRule="auto"/>
        <w:jc w:val="both"/>
        <w:rPr>
          <w:b/>
          <w:bCs/>
          <w:sz w:val="28"/>
          <w:szCs w:val="28"/>
        </w:rPr>
      </w:pPr>
    </w:p>
    <w:p w:rsidR="0051420F" w:rsidRDefault="0051420F" w:rsidP="00D220CB">
      <w:pPr>
        <w:spacing w:line="276" w:lineRule="auto"/>
        <w:jc w:val="both"/>
        <w:rPr>
          <w:sz w:val="28"/>
          <w:szCs w:val="28"/>
        </w:rPr>
      </w:pPr>
      <w:r w:rsidRPr="00C26936">
        <w:rPr>
          <w:b/>
          <w:bCs/>
          <w:sz w:val="28"/>
          <w:szCs w:val="28"/>
        </w:rPr>
        <w:t>Главный судья</w:t>
      </w:r>
      <w:r w:rsidR="006A665F">
        <w:rPr>
          <w:b/>
          <w:bCs/>
          <w:sz w:val="28"/>
          <w:szCs w:val="28"/>
        </w:rPr>
        <w:t xml:space="preserve"> </w:t>
      </w:r>
      <w:r w:rsidRPr="00652B38">
        <w:rPr>
          <w:b/>
          <w:sz w:val="28"/>
          <w:szCs w:val="28"/>
        </w:rPr>
        <w:t>соревнований:</w:t>
      </w:r>
      <w:r w:rsidR="006A665F">
        <w:rPr>
          <w:b/>
          <w:sz w:val="28"/>
          <w:szCs w:val="28"/>
        </w:rPr>
        <w:t xml:space="preserve">                                      </w:t>
      </w:r>
      <w:proofErr w:type="spellStart"/>
      <w:r w:rsidR="005E406C">
        <w:rPr>
          <w:sz w:val="28"/>
          <w:szCs w:val="28"/>
        </w:rPr>
        <w:t>Фарненков</w:t>
      </w:r>
      <w:proofErr w:type="spellEnd"/>
      <w:r w:rsidR="005E406C">
        <w:rPr>
          <w:sz w:val="28"/>
          <w:szCs w:val="28"/>
        </w:rPr>
        <w:t xml:space="preserve"> А.А.</w:t>
      </w:r>
    </w:p>
    <w:p w:rsidR="0051420F" w:rsidRDefault="0051420F" w:rsidP="005E406C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тел: 89030848722</w:t>
      </w:r>
    </w:p>
    <w:p w:rsidR="005E406C" w:rsidRDefault="005E406C">
      <w:pPr>
        <w:spacing w:after="160" w:line="259" w:lineRule="auto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51420F" w:rsidRPr="0051420F" w:rsidRDefault="0051420F" w:rsidP="0051420F">
      <w:pPr>
        <w:spacing w:line="276" w:lineRule="auto"/>
        <w:jc w:val="right"/>
        <w:rPr>
          <w:sz w:val="28"/>
          <w:szCs w:val="28"/>
        </w:rPr>
      </w:pPr>
      <w:r w:rsidRPr="0051420F">
        <w:rPr>
          <w:sz w:val="28"/>
          <w:szCs w:val="28"/>
        </w:rPr>
        <w:lastRenderedPageBreak/>
        <w:t>Приложение 1</w:t>
      </w:r>
    </w:p>
    <w:p w:rsidR="0051420F" w:rsidRDefault="0051420F" w:rsidP="0051420F">
      <w:pPr>
        <w:spacing w:line="276" w:lineRule="auto"/>
        <w:jc w:val="center"/>
        <w:rPr>
          <w:b/>
          <w:sz w:val="28"/>
          <w:szCs w:val="28"/>
        </w:rPr>
      </w:pPr>
    </w:p>
    <w:p w:rsidR="0051420F" w:rsidRPr="001B5907" w:rsidRDefault="001B5907" w:rsidP="0051420F">
      <w:pPr>
        <w:spacing w:line="276" w:lineRule="auto"/>
        <w:jc w:val="center"/>
        <w:rPr>
          <w:b/>
          <w:i/>
          <w:sz w:val="28"/>
          <w:szCs w:val="28"/>
        </w:rPr>
      </w:pPr>
      <w:r w:rsidRPr="001B5907">
        <w:rPr>
          <w:b/>
          <w:i/>
          <w:sz w:val="28"/>
          <w:szCs w:val="28"/>
        </w:rPr>
        <w:t xml:space="preserve">Заявка на участие </w:t>
      </w:r>
      <w:r w:rsidR="00A3746A">
        <w:rPr>
          <w:b/>
          <w:i/>
          <w:sz w:val="28"/>
          <w:szCs w:val="28"/>
        </w:rPr>
        <w:t xml:space="preserve">в </w:t>
      </w:r>
      <w:r w:rsidR="0051420F" w:rsidRPr="001B5907">
        <w:rPr>
          <w:b/>
          <w:i/>
          <w:sz w:val="28"/>
          <w:szCs w:val="28"/>
        </w:rPr>
        <w:t>муниципально</w:t>
      </w:r>
      <w:r w:rsidR="00A3746A">
        <w:rPr>
          <w:b/>
          <w:i/>
          <w:sz w:val="28"/>
          <w:szCs w:val="28"/>
        </w:rPr>
        <w:t>м этапе</w:t>
      </w:r>
      <w:r w:rsidR="00A3746A">
        <w:rPr>
          <w:b/>
          <w:i/>
          <w:sz w:val="28"/>
          <w:szCs w:val="28"/>
        </w:rPr>
        <w:br/>
      </w:r>
      <w:r w:rsidR="0051420F" w:rsidRPr="001B5907">
        <w:rPr>
          <w:b/>
          <w:i/>
          <w:sz w:val="28"/>
          <w:szCs w:val="28"/>
        </w:rPr>
        <w:t>Всероссийских соревно</w:t>
      </w:r>
      <w:r w:rsidR="00A3746A">
        <w:rPr>
          <w:b/>
          <w:i/>
          <w:sz w:val="28"/>
          <w:szCs w:val="28"/>
        </w:rPr>
        <w:t>ваний по шахматам «Белая ладья»</w:t>
      </w:r>
      <w:r w:rsidR="00A3746A">
        <w:rPr>
          <w:b/>
          <w:i/>
          <w:sz w:val="28"/>
          <w:szCs w:val="28"/>
        </w:rPr>
        <w:br/>
      </w:r>
      <w:r w:rsidR="0051420F" w:rsidRPr="001B5907">
        <w:rPr>
          <w:b/>
          <w:i/>
          <w:sz w:val="28"/>
          <w:szCs w:val="28"/>
        </w:rPr>
        <w:t xml:space="preserve">среди команд общеобразовательных организаций </w:t>
      </w:r>
    </w:p>
    <w:p w:rsidR="00D220CB" w:rsidRPr="0051420F" w:rsidRDefault="00D220CB" w:rsidP="0051420F">
      <w:pPr>
        <w:spacing w:line="276" w:lineRule="auto"/>
        <w:jc w:val="center"/>
        <w:rPr>
          <w:b/>
          <w:sz w:val="28"/>
          <w:szCs w:val="28"/>
        </w:rPr>
      </w:pPr>
    </w:p>
    <w:p w:rsidR="00BA76E6" w:rsidRDefault="005E406C" w:rsidP="00713CE7">
      <w:pPr>
        <w:spacing w:line="276" w:lineRule="auto"/>
        <w:rPr>
          <w:b/>
          <w:sz w:val="28"/>
          <w:szCs w:val="28"/>
        </w:rPr>
      </w:pPr>
      <w:r>
        <w:rPr>
          <w:b/>
          <w:i/>
          <w:sz w:val="28"/>
          <w:szCs w:val="28"/>
        </w:rPr>
        <w:t xml:space="preserve">Общеобразовательная </w:t>
      </w:r>
      <w:r w:rsidR="00D220CB" w:rsidRPr="001B5907">
        <w:rPr>
          <w:b/>
          <w:i/>
          <w:sz w:val="28"/>
          <w:szCs w:val="28"/>
        </w:rPr>
        <w:t>организация</w:t>
      </w:r>
      <w:r w:rsidR="00D220CB">
        <w:rPr>
          <w:b/>
          <w:sz w:val="28"/>
          <w:szCs w:val="28"/>
        </w:rPr>
        <w:t xml:space="preserve"> ________________________________</w:t>
      </w:r>
    </w:p>
    <w:p w:rsidR="00D220CB" w:rsidRPr="00D220CB" w:rsidRDefault="00D220CB" w:rsidP="00713CE7">
      <w:pPr>
        <w:spacing w:line="276" w:lineRule="auto"/>
        <w:rPr>
          <w:b/>
          <w:sz w:val="28"/>
          <w:szCs w:val="28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548"/>
        <w:gridCol w:w="3598"/>
        <w:gridCol w:w="1094"/>
        <w:gridCol w:w="2052"/>
        <w:gridCol w:w="2052"/>
      </w:tblGrid>
      <w:tr w:rsidR="00BA76E6" w:rsidTr="00406724">
        <w:tc>
          <w:tcPr>
            <w:tcW w:w="548" w:type="dxa"/>
          </w:tcPr>
          <w:p w:rsidR="00BA76E6" w:rsidRPr="0051420F" w:rsidRDefault="00BA76E6" w:rsidP="0051420F">
            <w:pPr>
              <w:spacing w:line="276" w:lineRule="auto"/>
              <w:jc w:val="center"/>
              <w:rPr>
                <w:b/>
                <w:i/>
                <w:sz w:val="28"/>
                <w:szCs w:val="28"/>
              </w:rPr>
            </w:pPr>
            <w:r w:rsidRPr="0051420F">
              <w:rPr>
                <w:b/>
                <w:i/>
                <w:sz w:val="28"/>
                <w:szCs w:val="28"/>
              </w:rPr>
              <w:t>№</w:t>
            </w:r>
          </w:p>
        </w:tc>
        <w:tc>
          <w:tcPr>
            <w:tcW w:w="3598" w:type="dxa"/>
          </w:tcPr>
          <w:p w:rsidR="00BA76E6" w:rsidRPr="0051420F" w:rsidRDefault="00BA76E6" w:rsidP="0051420F">
            <w:pPr>
              <w:spacing w:line="276" w:lineRule="auto"/>
              <w:jc w:val="center"/>
              <w:rPr>
                <w:b/>
                <w:i/>
                <w:sz w:val="28"/>
                <w:szCs w:val="28"/>
              </w:rPr>
            </w:pPr>
            <w:r w:rsidRPr="0051420F">
              <w:rPr>
                <w:b/>
                <w:i/>
                <w:sz w:val="28"/>
                <w:szCs w:val="28"/>
              </w:rPr>
              <w:t>Ф.И.О</w:t>
            </w:r>
          </w:p>
        </w:tc>
        <w:tc>
          <w:tcPr>
            <w:tcW w:w="1094" w:type="dxa"/>
          </w:tcPr>
          <w:p w:rsidR="00BA76E6" w:rsidRPr="0051420F" w:rsidRDefault="00BA76E6" w:rsidP="0051420F">
            <w:pPr>
              <w:spacing w:line="276" w:lineRule="auto"/>
              <w:jc w:val="center"/>
              <w:rPr>
                <w:b/>
                <w:i/>
                <w:sz w:val="28"/>
                <w:szCs w:val="28"/>
              </w:rPr>
            </w:pPr>
            <w:r w:rsidRPr="0051420F">
              <w:rPr>
                <w:b/>
                <w:i/>
                <w:sz w:val="28"/>
                <w:szCs w:val="28"/>
              </w:rPr>
              <w:t>доска</w:t>
            </w:r>
          </w:p>
        </w:tc>
        <w:tc>
          <w:tcPr>
            <w:tcW w:w="2052" w:type="dxa"/>
          </w:tcPr>
          <w:p w:rsidR="00BA76E6" w:rsidRPr="0051420F" w:rsidRDefault="0051420F" w:rsidP="0051420F">
            <w:pPr>
              <w:spacing w:line="276" w:lineRule="auto"/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д</w:t>
            </w:r>
            <w:r w:rsidR="00BA76E6" w:rsidRPr="0051420F">
              <w:rPr>
                <w:b/>
                <w:i/>
                <w:sz w:val="28"/>
                <w:szCs w:val="28"/>
              </w:rPr>
              <w:t>ата рождения</w:t>
            </w:r>
          </w:p>
        </w:tc>
        <w:tc>
          <w:tcPr>
            <w:tcW w:w="2052" w:type="dxa"/>
          </w:tcPr>
          <w:p w:rsidR="00BA76E6" w:rsidRPr="0051420F" w:rsidRDefault="00BA76E6" w:rsidP="0051420F">
            <w:pPr>
              <w:spacing w:line="276" w:lineRule="auto"/>
              <w:jc w:val="center"/>
              <w:rPr>
                <w:b/>
                <w:i/>
                <w:sz w:val="28"/>
                <w:szCs w:val="28"/>
              </w:rPr>
            </w:pPr>
            <w:r w:rsidRPr="0051420F">
              <w:rPr>
                <w:b/>
                <w:i/>
                <w:sz w:val="28"/>
                <w:szCs w:val="28"/>
              </w:rPr>
              <w:t>класс</w:t>
            </w:r>
          </w:p>
        </w:tc>
      </w:tr>
      <w:tr w:rsidR="00BA76E6" w:rsidTr="00406724">
        <w:tc>
          <w:tcPr>
            <w:tcW w:w="548" w:type="dxa"/>
          </w:tcPr>
          <w:p w:rsidR="00BA76E6" w:rsidRPr="0051420F" w:rsidRDefault="00BA76E6" w:rsidP="00713CE7">
            <w:pPr>
              <w:spacing w:line="276" w:lineRule="auto"/>
              <w:rPr>
                <w:b/>
                <w:sz w:val="28"/>
                <w:szCs w:val="28"/>
              </w:rPr>
            </w:pPr>
            <w:r w:rsidRPr="0051420F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3598" w:type="dxa"/>
          </w:tcPr>
          <w:p w:rsidR="00BA76E6" w:rsidRDefault="00BA76E6" w:rsidP="00713CE7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1094" w:type="dxa"/>
          </w:tcPr>
          <w:p w:rsidR="00BA76E6" w:rsidRDefault="00BA76E6" w:rsidP="00713CE7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2052" w:type="dxa"/>
          </w:tcPr>
          <w:p w:rsidR="00BA76E6" w:rsidRDefault="00BA76E6" w:rsidP="00713CE7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2052" w:type="dxa"/>
          </w:tcPr>
          <w:p w:rsidR="00BA76E6" w:rsidRDefault="00BA76E6" w:rsidP="00713CE7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BA76E6" w:rsidTr="00406724">
        <w:tc>
          <w:tcPr>
            <w:tcW w:w="548" w:type="dxa"/>
          </w:tcPr>
          <w:p w:rsidR="00BA76E6" w:rsidRPr="0051420F" w:rsidRDefault="00BA76E6" w:rsidP="00713CE7">
            <w:pPr>
              <w:spacing w:line="276" w:lineRule="auto"/>
              <w:rPr>
                <w:b/>
                <w:sz w:val="28"/>
                <w:szCs w:val="28"/>
              </w:rPr>
            </w:pPr>
            <w:r w:rsidRPr="0051420F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3598" w:type="dxa"/>
          </w:tcPr>
          <w:p w:rsidR="00BA76E6" w:rsidRDefault="00BA76E6" w:rsidP="00713CE7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1094" w:type="dxa"/>
          </w:tcPr>
          <w:p w:rsidR="00BA76E6" w:rsidRDefault="00BA76E6" w:rsidP="00713CE7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2052" w:type="dxa"/>
          </w:tcPr>
          <w:p w:rsidR="00BA76E6" w:rsidRDefault="00BA76E6" w:rsidP="00713CE7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2052" w:type="dxa"/>
          </w:tcPr>
          <w:p w:rsidR="00BA76E6" w:rsidRDefault="00BA76E6" w:rsidP="00713CE7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BA76E6" w:rsidTr="00406724">
        <w:tc>
          <w:tcPr>
            <w:tcW w:w="548" w:type="dxa"/>
          </w:tcPr>
          <w:p w:rsidR="00BA76E6" w:rsidRPr="0051420F" w:rsidRDefault="00BA76E6" w:rsidP="00713CE7">
            <w:pPr>
              <w:spacing w:line="276" w:lineRule="auto"/>
              <w:rPr>
                <w:b/>
                <w:sz w:val="28"/>
                <w:szCs w:val="28"/>
              </w:rPr>
            </w:pPr>
            <w:r w:rsidRPr="0051420F">
              <w:rPr>
                <w:b/>
                <w:sz w:val="28"/>
                <w:szCs w:val="28"/>
              </w:rPr>
              <w:t>3</w:t>
            </w:r>
          </w:p>
        </w:tc>
        <w:tc>
          <w:tcPr>
            <w:tcW w:w="3598" w:type="dxa"/>
          </w:tcPr>
          <w:p w:rsidR="00BA76E6" w:rsidRDefault="00BA76E6" w:rsidP="00713CE7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1094" w:type="dxa"/>
          </w:tcPr>
          <w:p w:rsidR="00BA76E6" w:rsidRDefault="00BA76E6" w:rsidP="00713CE7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2052" w:type="dxa"/>
          </w:tcPr>
          <w:p w:rsidR="00BA76E6" w:rsidRDefault="00BA76E6" w:rsidP="00713CE7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2052" w:type="dxa"/>
          </w:tcPr>
          <w:p w:rsidR="00BA76E6" w:rsidRDefault="00BA76E6" w:rsidP="00713CE7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BA76E6" w:rsidTr="00406724">
        <w:tc>
          <w:tcPr>
            <w:tcW w:w="548" w:type="dxa"/>
          </w:tcPr>
          <w:p w:rsidR="00BA76E6" w:rsidRPr="0051420F" w:rsidRDefault="00BA76E6" w:rsidP="00713CE7">
            <w:pPr>
              <w:spacing w:line="276" w:lineRule="auto"/>
              <w:rPr>
                <w:b/>
                <w:sz w:val="28"/>
                <w:szCs w:val="28"/>
              </w:rPr>
            </w:pPr>
            <w:r w:rsidRPr="0051420F">
              <w:rPr>
                <w:b/>
                <w:sz w:val="28"/>
                <w:szCs w:val="28"/>
              </w:rPr>
              <w:t>4</w:t>
            </w:r>
          </w:p>
        </w:tc>
        <w:tc>
          <w:tcPr>
            <w:tcW w:w="3598" w:type="dxa"/>
          </w:tcPr>
          <w:p w:rsidR="00BA76E6" w:rsidRDefault="00BA76E6" w:rsidP="00713CE7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1094" w:type="dxa"/>
          </w:tcPr>
          <w:p w:rsidR="00BA76E6" w:rsidRDefault="00BA76E6" w:rsidP="00713CE7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2052" w:type="dxa"/>
          </w:tcPr>
          <w:p w:rsidR="00BA76E6" w:rsidRDefault="00BA76E6" w:rsidP="00713CE7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2052" w:type="dxa"/>
          </w:tcPr>
          <w:p w:rsidR="00BA76E6" w:rsidRDefault="00BA76E6" w:rsidP="00713CE7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BA76E6" w:rsidTr="00406724">
        <w:tc>
          <w:tcPr>
            <w:tcW w:w="548" w:type="dxa"/>
          </w:tcPr>
          <w:p w:rsidR="00BA76E6" w:rsidRPr="0051420F" w:rsidRDefault="00BA76E6" w:rsidP="00713CE7">
            <w:pPr>
              <w:spacing w:line="276" w:lineRule="auto"/>
              <w:rPr>
                <w:b/>
                <w:sz w:val="28"/>
                <w:szCs w:val="28"/>
              </w:rPr>
            </w:pPr>
            <w:r w:rsidRPr="0051420F">
              <w:rPr>
                <w:b/>
                <w:sz w:val="28"/>
                <w:szCs w:val="28"/>
              </w:rPr>
              <w:t>5</w:t>
            </w:r>
          </w:p>
        </w:tc>
        <w:tc>
          <w:tcPr>
            <w:tcW w:w="3598" w:type="dxa"/>
          </w:tcPr>
          <w:p w:rsidR="00BA76E6" w:rsidRDefault="00BA76E6" w:rsidP="00713CE7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1094" w:type="dxa"/>
          </w:tcPr>
          <w:p w:rsidR="00BA76E6" w:rsidRDefault="00BA76E6" w:rsidP="00713CE7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2052" w:type="dxa"/>
          </w:tcPr>
          <w:p w:rsidR="00BA76E6" w:rsidRDefault="00BA76E6" w:rsidP="00713CE7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2052" w:type="dxa"/>
          </w:tcPr>
          <w:p w:rsidR="00BA76E6" w:rsidRDefault="00BA76E6" w:rsidP="00713CE7">
            <w:pPr>
              <w:spacing w:line="276" w:lineRule="auto"/>
              <w:rPr>
                <w:sz w:val="28"/>
                <w:szCs w:val="28"/>
              </w:rPr>
            </w:pPr>
          </w:p>
        </w:tc>
      </w:tr>
    </w:tbl>
    <w:p w:rsidR="0051420F" w:rsidRDefault="0051420F" w:rsidP="00713CE7">
      <w:pPr>
        <w:spacing w:line="276" w:lineRule="auto"/>
        <w:rPr>
          <w:sz w:val="28"/>
          <w:szCs w:val="28"/>
        </w:rPr>
      </w:pPr>
    </w:p>
    <w:p w:rsidR="00BA76E6" w:rsidRDefault="005E406C" w:rsidP="00713CE7">
      <w:p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Представитель: </w:t>
      </w:r>
      <w:r w:rsidR="0051420F">
        <w:rPr>
          <w:sz w:val="28"/>
          <w:szCs w:val="28"/>
        </w:rPr>
        <w:t>___________________________________/_______________/</w:t>
      </w:r>
    </w:p>
    <w:p w:rsidR="00F12C76" w:rsidRDefault="00A3746A" w:rsidP="00A3746A">
      <w:pPr>
        <w:tabs>
          <w:tab w:val="left" w:pos="3686"/>
          <w:tab w:val="left" w:pos="7655"/>
        </w:tabs>
        <w:spacing w:line="276" w:lineRule="auto"/>
        <w:ind w:firstLine="708"/>
      </w:pPr>
      <w:r>
        <w:rPr>
          <w:sz w:val="18"/>
          <w:szCs w:val="28"/>
        </w:rPr>
        <w:tab/>
      </w:r>
      <w:r w:rsidRPr="0051420F">
        <w:rPr>
          <w:sz w:val="18"/>
          <w:szCs w:val="28"/>
        </w:rPr>
        <w:t>подпи</w:t>
      </w:r>
      <w:bookmarkStart w:id="0" w:name="_GoBack"/>
      <w:bookmarkEnd w:id="0"/>
      <w:r w:rsidRPr="0051420F">
        <w:rPr>
          <w:sz w:val="18"/>
          <w:szCs w:val="28"/>
        </w:rPr>
        <w:t>сь</w:t>
      </w:r>
      <w:r>
        <w:rPr>
          <w:sz w:val="18"/>
          <w:szCs w:val="28"/>
        </w:rPr>
        <w:tab/>
      </w:r>
      <w:r w:rsidR="0051420F" w:rsidRPr="0051420F">
        <w:rPr>
          <w:sz w:val="18"/>
          <w:szCs w:val="28"/>
        </w:rPr>
        <w:t>Ф.И.О</w:t>
      </w:r>
    </w:p>
    <w:sectPr w:rsidR="00F12C76" w:rsidSect="00C16D51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E555C7D"/>
    <w:multiLevelType w:val="hybridMultilevel"/>
    <w:tmpl w:val="06C4F75E"/>
    <w:lvl w:ilvl="0" w:tplc="2A68505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FB04EF2"/>
    <w:multiLevelType w:val="hybridMultilevel"/>
    <w:tmpl w:val="DAC2C58A"/>
    <w:lvl w:ilvl="0" w:tplc="2A68505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850B2"/>
    <w:rsid w:val="00050CA5"/>
    <w:rsid w:val="000A1463"/>
    <w:rsid w:val="00140895"/>
    <w:rsid w:val="001451C7"/>
    <w:rsid w:val="00196312"/>
    <w:rsid w:val="001B5907"/>
    <w:rsid w:val="00202D7F"/>
    <w:rsid w:val="00231EA1"/>
    <w:rsid w:val="002C6C0A"/>
    <w:rsid w:val="00347547"/>
    <w:rsid w:val="004E3A58"/>
    <w:rsid w:val="0051420F"/>
    <w:rsid w:val="005C00A4"/>
    <w:rsid w:val="005E0978"/>
    <w:rsid w:val="005E406C"/>
    <w:rsid w:val="00652B38"/>
    <w:rsid w:val="006A665F"/>
    <w:rsid w:val="006C0B77"/>
    <w:rsid w:val="006F60EE"/>
    <w:rsid w:val="00713CE7"/>
    <w:rsid w:val="007A1A2F"/>
    <w:rsid w:val="007F0EF6"/>
    <w:rsid w:val="008242FF"/>
    <w:rsid w:val="00870751"/>
    <w:rsid w:val="008D1805"/>
    <w:rsid w:val="008F6821"/>
    <w:rsid w:val="00904F8E"/>
    <w:rsid w:val="00922C48"/>
    <w:rsid w:val="00950137"/>
    <w:rsid w:val="009B7AA0"/>
    <w:rsid w:val="00A31CFD"/>
    <w:rsid w:val="00A3746A"/>
    <w:rsid w:val="00A72385"/>
    <w:rsid w:val="00A850B2"/>
    <w:rsid w:val="00AF712E"/>
    <w:rsid w:val="00B365C4"/>
    <w:rsid w:val="00B4418E"/>
    <w:rsid w:val="00B915B7"/>
    <w:rsid w:val="00BA76E6"/>
    <w:rsid w:val="00BB1A51"/>
    <w:rsid w:val="00BB5212"/>
    <w:rsid w:val="00C16D51"/>
    <w:rsid w:val="00C339F6"/>
    <w:rsid w:val="00D20DBE"/>
    <w:rsid w:val="00D220CB"/>
    <w:rsid w:val="00D43F0A"/>
    <w:rsid w:val="00E04B29"/>
    <w:rsid w:val="00E16D74"/>
    <w:rsid w:val="00E61E5C"/>
    <w:rsid w:val="00EA59DF"/>
    <w:rsid w:val="00EC7DC4"/>
    <w:rsid w:val="00EE4070"/>
    <w:rsid w:val="00F12C76"/>
    <w:rsid w:val="00F551D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994B17"/>
  <w15:docId w15:val="{D193C363-4C98-4E50-B3A1-AF24A738E2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A76E6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BA76E6"/>
    <w:pPr>
      <w:suppressAutoHyphens/>
      <w:jc w:val="center"/>
    </w:pPr>
    <w:rPr>
      <w:b/>
      <w:bCs/>
      <w:sz w:val="28"/>
      <w:lang w:eastAsia="ar-SA"/>
    </w:rPr>
  </w:style>
  <w:style w:type="character" w:customStyle="1" w:styleId="a4">
    <w:name w:val="Основной текст Знак"/>
    <w:basedOn w:val="a0"/>
    <w:link w:val="a3"/>
    <w:rsid w:val="00BA76E6"/>
    <w:rPr>
      <w:rFonts w:ascii="Times New Roman" w:eastAsia="Times New Roman" w:hAnsi="Times New Roman" w:cs="Times New Roman"/>
      <w:b/>
      <w:bCs/>
      <w:kern w:val="0"/>
      <w:sz w:val="28"/>
      <w:szCs w:val="24"/>
      <w:lang w:eastAsia="ar-SA"/>
    </w:rPr>
  </w:style>
  <w:style w:type="paragraph" w:customStyle="1" w:styleId="21">
    <w:name w:val="Основной текст 21"/>
    <w:basedOn w:val="a"/>
    <w:rsid w:val="00BA76E6"/>
    <w:pPr>
      <w:suppressAutoHyphens/>
      <w:spacing w:after="120" w:line="480" w:lineRule="auto"/>
    </w:pPr>
    <w:rPr>
      <w:lang w:eastAsia="ar-SA"/>
    </w:rPr>
  </w:style>
  <w:style w:type="character" w:styleId="a5">
    <w:name w:val="Hyperlink"/>
    <w:basedOn w:val="a0"/>
    <w:uiPriority w:val="99"/>
    <w:unhideWhenUsed/>
    <w:rsid w:val="00BA76E6"/>
    <w:rPr>
      <w:color w:val="0563C1" w:themeColor="hyperlink"/>
      <w:u w:val="single"/>
    </w:rPr>
  </w:style>
  <w:style w:type="table" w:styleId="a6">
    <w:name w:val="Table Grid"/>
    <w:basedOn w:val="a1"/>
    <w:uiPriority w:val="39"/>
    <w:rsid w:val="00BA76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uiPriority w:val="34"/>
    <w:qFormat/>
    <w:rsid w:val="00050CA5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A72385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A72385"/>
    <w:rPr>
      <w:rFonts w:ascii="Tahoma" w:eastAsia="Times New Roman" w:hAnsi="Tahoma" w:cs="Tahoma"/>
      <w:kern w:val="0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Farnenkovaa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4</Pages>
  <Words>720</Words>
  <Characters>4106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EA</cp:lastModifiedBy>
  <cp:revision>11</cp:revision>
  <dcterms:created xsi:type="dcterms:W3CDTF">2024-01-22T04:32:00Z</dcterms:created>
  <dcterms:modified xsi:type="dcterms:W3CDTF">2024-01-23T05:06:00Z</dcterms:modified>
</cp:coreProperties>
</file>